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C2C" w:rsidRDefault="00B87C2C" w:rsidP="003070CB">
      <w:pPr>
        <w:pStyle w:val="Cmsor1"/>
        <w:numPr>
          <w:ilvl w:val="0"/>
          <w:numId w:val="0"/>
        </w:numPr>
        <w:spacing w:before="0" w:after="0"/>
        <w:jc w:val="center"/>
        <w:rPr>
          <w:rFonts w:ascii="Garamond" w:hAnsi="Garamond"/>
          <w:b/>
        </w:rPr>
      </w:pPr>
      <w:bookmarkStart w:id="0" w:name="_Toc150352452"/>
      <w:r w:rsidRPr="00A05296">
        <w:rPr>
          <w:rFonts w:ascii="Garamond" w:hAnsi="Garamond"/>
          <w:b/>
        </w:rPr>
        <w:t>The prospective P</w:t>
      </w:r>
      <w:r w:rsidR="009E412B" w:rsidRPr="00A05296">
        <w:rPr>
          <w:rFonts w:ascii="Garamond" w:hAnsi="Garamond"/>
          <w:b/>
        </w:rPr>
        <w:t xml:space="preserve">rincipal </w:t>
      </w:r>
      <w:r w:rsidRPr="00A05296">
        <w:rPr>
          <w:rFonts w:ascii="Garamond" w:hAnsi="Garamond"/>
          <w:b/>
        </w:rPr>
        <w:t>I</w:t>
      </w:r>
      <w:r w:rsidR="009E412B" w:rsidRPr="00A05296">
        <w:rPr>
          <w:rFonts w:ascii="Garamond" w:hAnsi="Garamond"/>
          <w:b/>
        </w:rPr>
        <w:t>nvestigator</w:t>
      </w:r>
      <w:r w:rsidRPr="00A05296">
        <w:rPr>
          <w:rFonts w:ascii="Garamond" w:hAnsi="Garamond"/>
          <w:b/>
        </w:rPr>
        <w:t>’s narrative CV</w:t>
      </w:r>
      <w:bookmarkEnd w:id="0"/>
    </w:p>
    <w:p w:rsidR="00F221DA" w:rsidRPr="0067090F" w:rsidRDefault="00F221DA" w:rsidP="00F221DA">
      <w:pPr>
        <w:pStyle w:val="Cmsor1"/>
        <w:numPr>
          <w:ilvl w:val="0"/>
          <w:numId w:val="0"/>
        </w:numPr>
        <w:spacing w:before="0"/>
        <w:jc w:val="center"/>
        <w:rPr>
          <w:rFonts w:ascii="Garamond" w:hAnsi="Garamond"/>
          <w:b/>
          <w:color w:val="2F5496" w:themeColor="accent5" w:themeShade="BF"/>
        </w:rPr>
      </w:pPr>
      <w:r w:rsidRPr="0067090F">
        <w:rPr>
          <w:rFonts w:ascii="Garamond" w:hAnsi="Garamond"/>
          <w:b/>
          <w:color w:val="2F5496" w:themeColor="accent5" w:themeShade="BF"/>
          <w:lang w:val="hu-HU"/>
        </w:rPr>
        <w:t>A pályázó kutatócsoport-vezető leíró szakmai önéletrajza</w:t>
      </w:r>
    </w:p>
    <w:p w:rsidR="00F221DA" w:rsidRPr="00F221DA" w:rsidRDefault="00F221DA" w:rsidP="00F221DA"/>
    <w:p w:rsidR="00B87C2C" w:rsidRDefault="00B87C2C" w:rsidP="00994E6E">
      <w:pPr>
        <w:rPr>
          <w:sz w:val="20"/>
          <w:szCs w:val="20"/>
        </w:rPr>
      </w:pPr>
      <w:r w:rsidRPr="00761535">
        <w:rPr>
          <w:sz w:val="20"/>
          <w:szCs w:val="20"/>
          <w:highlight w:val="lightGray"/>
        </w:rPr>
        <w:t>(</w:t>
      </w:r>
      <w:r w:rsidR="00F221DA" w:rsidRPr="00F221DA">
        <w:rPr>
          <w:sz w:val="20"/>
          <w:szCs w:val="20"/>
          <w:highlight w:val="lightGray"/>
        </w:rPr>
        <w:t xml:space="preserve">Please use the language of the application. Limited to 2 pages using normal margins, Times New Roman font type, 12 </w:t>
      </w:r>
      <w:proofErr w:type="spellStart"/>
      <w:r w:rsidR="00F221DA" w:rsidRPr="00F221DA">
        <w:rPr>
          <w:sz w:val="20"/>
          <w:szCs w:val="20"/>
          <w:highlight w:val="lightGray"/>
        </w:rPr>
        <w:t>pt</w:t>
      </w:r>
      <w:proofErr w:type="spellEnd"/>
      <w:r w:rsidR="00F221DA" w:rsidRPr="00F221DA">
        <w:rPr>
          <w:sz w:val="20"/>
          <w:szCs w:val="20"/>
          <w:highlight w:val="lightGray"/>
        </w:rPr>
        <w:t xml:space="preserve"> font size, single line spacing. </w:t>
      </w:r>
      <w:r w:rsidR="00F221DA" w:rsidRPr="00F221DA">
        <w:rPr>
          <w:b/>
          <w:sz w:val="20"/>
          <w:szCs w:val="20"/>
          <w:highlight w:val="lightGray"/>
        </w:rPr>
        <w:t>Please delete the sections highlighted in grey</w:t>
      </w:r>
      <w:r w:rsidR="00F221DA" w:rsidRPr="00F221DA">
        <w:rPr>
          <w:sz w:val="20"/>
          <w:szCs w:val="20"/>
          <w:highlight w:val="lightGray"/>
        </w:rPr>
        <w:t>. /</w:t>
      </w:r>
      <w:r w:rsidR="00F221DA" w:rsidRPr="00F221DA">
        <w:rPr>
          <w:sz w:val="20"/>
          <w:szCs w:val="20"/>
          <w:highlight w:val="lightGray"/>
          <w:lang w:val="hu-HU"/>
        </w:rPr>
        <w:t xml:space="preserve"> </w:t>
      </w:r>
      <w:r w:rsidRPr="0067090F">
        <w:rPr>
          <w:color w:val="2F5496" w:themeColor="accent5" w:themeShade="BF"/>
          <w:sz w:val="20"/>
          <w:szCs w:val="20"/>
          <w:highlight w:val="lightGray"/>
          <w:lang w:val="hu-HU"/>
        </w:rPr>
        <w:t xml:space="preserve">A pályázat nyelvén kérjük elkészíteni. Legfeljebb 2 oldal normál margóval, Times New Roman betűtípussal, 12 pontos betűmérettel, szimpla sorközzel. </w:t>
      </w:r>
      <w:r w:rsidRPr="0067090F">
        <w:rPr>
          <w:b/>
          <w:color w:val="2F5496" w:themeColor="accent5" w:themeShade="BF"/>
          <w:sz w:val="20"/>
          <w:szCs w:val="20"/>
          <w:highlight w:val="lightGray"/>
          <w:lang w:val="hu-HU"/>
        </w:rPr>
        <w:t>A szürke hátterű részeket kérjük törölni</w:t>
      </w:r>
      <w:r w:rsidRPr="0067090F">
        <w:rPr>
          <w:color w:val="2F5496" w:themeColor="accent5" w:themeShade="BF"/>
          <w:sz w:val="20"/>
          <w:szCs w:val="20"/>
          <w:highlight w:val="lightGray"/>
          <w:lang w:val="hu-HU"/>
        </w:rPr>
        <w:t>.</w:t>
      </w:r>
      <w:r w:rsidRPr="00F221DA">
        <w:rPr>
          <w:sz w:val="20"/>
          <w:szCs w:val="20"/>
          <w:highlight w:val="lightGray"/>
        </w:rPr>
        <w:t>)</w:t>
      </w:r>
    </w:p>
    <w:p w:rsidR="00B87C2C" w:rsidRPr="00EF1673" w:rsidRDefault="00B87C2C" w:rsidP="00B87C2C">
      <w:pPr>
        <w:spacing w:line="240" w:lineRule="auto"/>
        <w:rPr>
          <w:u w:val="single"/>
        </w:rPr>
      </w:pPr>
    </w:p>
    <w:p w:rsidR="00B87C2C" w:rsidRPr="00A05296" w:rsidRDefault="00B87C2C" w:rsidP="00B87C2C">
      <w:pPr>
        <w:spacing w:line="240" w:lineRule="auto"/>
        <w:rPr>
          <w:b/>
        </w:rPr>
      </w:pPr>
      <w:r w:rsidRPr="00A05296">
        <w:rPr>
          <w:b/>
        </w:rPr>
        <w:t>Personal details</w:t>
      </w:r>
      <w:r w:rsidR="00F221DA">
        <w:rPr>
          <w:b/>
        </w:rPr>
        <w:t xml:space="preserve"> / </w:t>
      </w:r>
      <w:r w:rsidR="00F221DA" w:rsidRPr="0067090F">
        <w:rPr>
          <w:b/>
          <w:color w:val="2F5496" w:themeColor="accent5" w:themeShade="BF"/>
          <w:lang w:val="hu-HU"/>
        </w:rPr>
        <w:t>Személyes adatok</w:t>
      </w:r>
    </w:p>
    <w:p w:rsidR="00B87C2C" w:rsidRPr="00A05296" w:rsidRDefault="00B87C2C" w:rsidP="00B87C2C">
      <w:pPr>
        <w:spacing w:line="240" w:lineRule="auto"/>
      </w:pPr>
      <w:r w:rsidRPr="00A05296">
        <w:t>Surname</w:t>
      </w:r>
      <w:r w:rsidR="00F221DA">
        <w:t xml:space="preserve"> / </w:t>
      </w:r>
      <w:proofErr w:type="spellStart"/>
      <w:r w:rsidR="00F221DA" w:rsidRPr="0067090F">
        <w:rPr>
          <w:color w:val="2F5496" w:themeColor="accent5" w:themeShade="BF"/>
        </w:rPr>
        <w:t>Vezetéknév</w:t>
      </w:r>
      <w:proofErr w:type="spellEnd"/>
      <w:r w:rsidRPr="00A05296">
        <w:t>:</w:t>
      </w:r>
    </w:p>
    <w:p w:rsidR="00B87C2C" w:rsidRPr="00A05296" w:rsidRDefault="00B87C2C" w:rsidP="00B87C2C">
      <w:pPr>
        <w:spacing w:line="240" w:lineRule="auto"/>
      </w:pPr>
      <w:r w:rsidRPr="00A05296">
        <w:t>First name</w:t>
      </w:r>
      <w:r w:rsidR="00F221DA">
        <w:t xml:space="preserve"> / </w:t>
      </w:r>
      <w:proofErr w:type="spellStart"/>
      <w:r w:rsidR="00F221DA" w:rsidRPr="0067090F">
        <w:rPr>
          <w:color w:val="2F5496" w:themeColor="accent5" w:themeShade="BF"/>
        </w:rPr>
        <w:t>Keresztnév</w:t>
      </w:r>
      <w:proofErr w:type="spellEnd"/>
      <w:r w:rsidRPr="00A05296">
        <w:t>:</w:t>
      </w:r>
    </w:p>
    <w:p w:rsidR="00B87C2C" w:rsidRPr="00A05296" w:rsidRDefault="00F221DA" w:rsidP="00B87C2C">
      <w:pPr>
        <w:spacing w:line="240" w:lineRule="auto"/>
      </w:pPr>
      <w:r w:rsidRPr="00A05296">
        <w:t>Researcher unique identifier(s) (such as ORCID, Research ID, etc.)</w:t>
      </w:r>
      <w:r>
        <w:t xml:space="preserve"> / </w:t>
      </w:r>
      <w:proofErr w:type="spellStart"/>
      <w:r w:rsidR="00B87C2C" w:rsidRPr="0067090F">
        <w:rPr>
          <w:color w:val="2F5496" w:themeColor="accent5" w:themeShade="BF"/>
        </w:rPr>
        <w:t>Kutatói</w:t>
      </w:r>
      <w:proofErr w:type="spellEnd"/>
      <w:r w:rsidR="00B87C2C" w:rsidRPr="0067090F">
        <w:rPr>
          <w:color w:val="2F5496" w:themeColor="accent5" w:themeShade="BF"/>
        </w:rPr>
        <w:t xml:space="preserve"> </w:t>
      </w:r>
      <w:proofErr w:type="spellStart"/>
      <w:r w:rsidR="00B87C2C" w:rsidRPr="0067090F">
        <w:rPr>
          <w:color w:val="2F5496" w:themeColor="accent5" w:themeShade="BF"/>
        </w:rPr>
        <w:t>azonosító</w:t>
      </w:r>
      <w:proofErr w:type="spellEnd"/>
      <w:r w:rsidR="00B87C2C" w:rsidRPr="0067090F">
        <w:rPr>
          <w:color w:val="2F5496" w:themeColor="accent5" w:themeShade="BF"/>
        </w:rPr>
        <w:t xml:space="preserve">(k) (ORCID, Research ID, </w:t>
      </w:r>
      <w:proofErr w:type="spellStart"/>
      <w:r w:rsidR="00B87C2C" w:rsidRPr="0067090F">
        <w:rPr>
          <w:color w:val="2F5496" w:themeColor="accent5" w:themeShade="BF"/>
        </w:rPr>
        <w:t>stb</w:t>
      </w:r>
      <w:proofErr w:type="spellEnd"/>
      <w:r w:rsidR="00B87C2C" w:rsidRPr="0067090F">
        <w:rPr>
          <w:color w:val="2F5496" w:themeColor="accent5" w:themeShade="BF"/>
        </w:rPr>
        <w:t>.)</w:t>
      </w:r>
      <w:r w:rsidR="00B87C2C" w:rsidRPr="00A05296">
        <w:t>:</w:t>
      </w:r>
    </w:p>
    <w:p w:rsidR="00B87C2C" w:rsidRPr="00A05296" w:rsidRDefault="00F221DA" w:rsidP="00B87C2C">
      <w:pPr>
        <w:spacing w:line="240" w:lineRule="auto"/>
      </w:pPr>
      <w:r w:rsidRPr="00A05296">
        <w:t>URL for web site</w:t>
      </w:r>
      <w:r>
        <w:t xml:space="preserve"> / </w:t>
      </w:r>
      <w:proofErr w:type="spellStart"/>
      <w:r w:rsidRPr="0067090F">
        <w:rPr>
          <w:color w:val="2F5496" w:themeColor="accent5" w:themeShade="BF"/>
        </w:rPr>
        <w:t>W</w:t>
      </w:r>
      <w:r w:rsidR="00B87C2C" w:rsidRPr="0067090F">
        <w:rPr>
          <w:color w:val="2F5496" w:themeColor="accent5" w:themeShade="BF"/>
        </w:rPr>
        <w:t>eboldal</w:t>
      </w:r>
      <w:proofErr w:type="spellEnd"/>
      <w:r w:rsidR="00B87C2C" w:rsidRPr="0067090F">
        <w:rPr>
          <w:color w:val="2F5496" w:themeColor="accent5" w:themeShade="BF"/>
        </w:rPr>
        <w:t xml:space="preserve"> URL </w:t>
      </w:r>
      <w:proofErr w:type="spellStart"/>
      <w:r w:rsidR="00B87C2C" w:rsidRPr="0067090F">
        <w:rPr>
          <w:color w:val="2F5496" w:themeColor="accent5" w:themeShade="BF"/>
        </w:rPr>
        <w:t>címe</w:t>
      </w:r>
      <w:proofErr w:type="spellEnd"/>
      <w:r>
        <w:t>:</w:t>
      </w:r>
    </w:p>
    <w:p w:rsidR="00B87C2C" w:rsidRDefault="00B87C2C" w:rsidP="00B87C2C">
      <w:pPr>
        <w:spacing w:line="240" w:lineRule="auto"/>
      </w:pPr>
    </w:p>
    <w:p w:rsidR="00B87C2C" w:rsidRPr="0067090F" w:rsidRDefault="00F221DA" w:rsidP="00B87C2C">
      <w:pPr>
        <w:spacing w:line="240" w:lineRule="auto"/>
        <w:rPr>
          <w:color w:val="2F5496" w:themeColor="accent5" w:themeShade="BF"/>
          <w:lang w:val="hu-HU"/>
        </w:rPr>
      </w:pPr>
      <w:r w:rsidRPr="00F221DA">
        <w:rPr>
          <w:highlight w:val="lightGray"/>
        </w:rPr>
        <w:t xml:space="preserve">Describe your professional career in narrative form, which includes your education and relevant qualifications that contributed to your professional research career and are relevant for the current application. Mention important life events, career breaks, volunteering, secondments, part-time work and other events or experience (including time spent in different sectors) that has influenced your progression as a researcher, however refer to them only to that extent that it would be clear how they have influenced your professional career. / </w:t>
      </w:r>
      <w:r w:rsidR="00B87C2C" w:rsidRPr="0067090F">
        <w:rPr>
          <w:color w:val="2F5496" w:themeColor="accent5" w:themeShade="BF"/>
          <w:highlight w:val="lightGray"/>
          <w:lang w:val="hu-HU"/>
        </w:rPr>
        <w:t xml:space="preserve">Mutassa be szakmai életútját leíró formában, ami magában foglalja végzettségét és </w:t>
      </w:r>
      <w:r w:rsidR="00994E6E" w:rsidRPr="0067090F">
        <w:rPr>
          <w:color w:val="2F5496" w:themeColor="accent5" w:themeShade="BF"/>
          <w:highlight w:val="lightGray"/>
          <w:lang w:val="hu-HU"/>
        </w:rPr>
        <w:t xml:space="preserve">a </w:t>
      </w:r>
      <w:r w:rsidR="00B87C2C" w:rsidRPr="0067090F">
        <w:rPr>
          <w:color w:val="2F5496" w:themeColor="accent5" w:themeShade="BF"/>
          <w:highlight w:val="lightGray"/>
          <w:lang w:val="hu-HU"/>
        </w:rPr>
        <w:t>betöltött pozícióit, melyek hozzájárultak kutatói fejlődéséhez és relevánsak a jelen pályázat szempontjából. Említse meg jelentős életeseményeit, kutatói pályájának felfüggesztéseit, önkéntes munkáit, kiküldetéseit, részmunkaidős állásait, és egyéb jelentős eseményeket és tapasztalatokat (más szektorokban eltöltött időt is), melyek befolyásolták előrehaladását a kutatói pályán, azonban ezekre csak olyan mértékben térjen ki, hogy érthető legyen hogyan hatottak szakmai karrierjére.</w:t>
      </w:r>
    </w:p>
    <w:p w:rsidR="00B87C2C" w:rsidRPr="00EF1673" w:rsidRDefault="00B87C2C" w:rsidP="00B87C2C">
      <w:pPr>
        <w:spacing w:line="240" w:lineRule="auto"/>
      </w:pPr>
    </w:p>
    <w:p w:rsidR="00B87C2C" w:rsidRPr="00F221DA" w:rsidRDefault="00F221DA" w:rsidP="00B87C2C">
      <w:pPr>
        <w:spacing w:line="240" w:lineRule="auto"/>
        <w:rPr>
          <w:lang w:val="hu-HU"/>
        </w:rPr>
      </w:pPr>
      <w:r w:rsidRPr="00B124D1">
        <w:rPr>
          <w:b/>
        </w:rPr>
        <w:t>Research achievements</w:t>
      </w:r>
      <w:r w:rsidRPr="00F221DA">
        <w:rPr>
          <w:lang w:val="hu-HU"/>
        </w:rPr>
        <w:t xml:space="preserve"> / </w:t>
      </w:r>
      <w:r w:rsidR="00B87C2C" w:rsidRPr="0067090F">
        <w:rPr>
          <w:b/>
          <w:color w:val="2F5496" w:themeColor="accent5" w:themeShade="BF"/>
          <w:lang w:val="hu-HU"/>
        </w:rPr>
        <w:t>Kutatási eredmények</w:t>
      </w:r>
    </w:p>
    <w:p w:rsidR="00B87C2C" w:rsidRPr="0067090F" w:rsidRDefault="00F221DA" w:rsidP="00B87C2C">
      <w:pPr>
        <w:spacing w:line="240" w:lineRule="auto"/>
        <w:rPr>
          <w:color w:val="2F5496" w:themeColor="accent5" w:themeShade="BF"/>
          <w:lang w:val="hu-HU"/>
        </w:rPr>
      </w:pPr>
      <w:r w:rsidRPr="00F221DA">
        <w:rPr>
          <w:highlight w:val="lightGray"/>
        </w:rPr>
        <w:t xml:space="preserve">Describe your key research outputs which demonstrate how you have advanced knowledge in your field with an emphasis on the last active 5 years. , such as publications, articles deposited in a publicly available preprint server, books, book chapters, conference proceedings, data sets, software, patents, licenses, standards, start-up businesses or any other research outputs you deem relevant in relation to your research field and your project. You may include a short, factual explanation of the significance of the selected outputs, your role in producing each of them, and how they demonstrate your capacity to successfully carry out your proposed project. / </w:t>
      </w:r>
      <w:r w:rsidR="00B87C2C" w:rsidRPr="0067090F">
        <w:rPr>
          <w:color w:val="2F5496" w:themeColor="accent5" w:themeShade="BF"/>
          <w:highlight w:val="lightGray"/>
          <w:lang w:val="hu-HU"/>
        </w:rPr>
        <w:t>Mutassa be kulcsfontosságú tudományos eredményeit, melyek megfelelően szemléltetik eddigi kutatói pályafutása során a pályázat témájában szerzett tapasztalatait, különös tekintettel az elmúlt 5 aktív évre. Az eredményeket röviden, lényegre törően olyan részletességgel mutassa be, hogy a bírálók számára egyértelmű legyen azok jelentősége és hatása, valamint az Ön szerepe azok létrejöttében. Az eredmények között szerepelhetnek publikációk, nyilvánosan elérhető cikkek, monográfiák, könyvfejezetek, konferenciakötetek, adatsorok, szoftverek, szabadalmak, szabványok, „start-</w:t>
      </w:r>
      <w:proofErr w:type="spellStart"/>
      <w:r w:rsidR="00B87C2C" w:rsidRPr="0067090F">
        <w:rPr>
          <w:color w:val="2F5496" w:themeColor="accent5" w:themeShade="BF"/>
          <w:highlight w:val="lightGray"/>
          <w:lang w:val="hu-HU"/>
        </w:rPr>
        <w:t>up</w:t>
      </w:r>
      <w:proofErr w:type="spellEnd"/>
      <w:r w:rsidR="00B87C2C" w:rsidRPr="0067090F">
        <w:rPr>
          <w:color w:val="2F5496" w:themeColor="accent5" w:themeShade="BF"/>
          <w:highlight w:val="lightGray"/>
          <w:lang w:val="hu-HU"/>
        </w:rPr>
        <w:t>” vállalkozások és egyéb eredmények. A publikációkkal kapcsolatban kerülje a tudománymetriai mutatók feltüntetését. Ennek a résznek a célja annak bemutatása, hogy eddigi eredményei miként vetítik előre a jelen kutatási projekt sikeres megvalósítását.</w:t>
      </w:r>
    </w:p>
    <w:p w:rsidR="00B87C2C" w:rsidRDefault="00B87C2C" w:rsidP="00B87C2C">
      <w:pPr>
        <w:spacing w:line="240" w:lineRule="auto"/>
        <w:jc w:val="left"/>
        <w:rPr>
          <w:b/>
        </w:rPr>
      </w:pPr>
    </w:p>
    <w:p w:rsidR="00B87C2C" w:rsidRDefault="00B87C2C" w:rsidP="00B87C2C">
      <w:pPr>
        <w:spacing w:line="240" w:lineRule="auto"/>
        <w:jc w:val="left"/>
        <w:rPr>
          <w:b/>
        </w:rPr>
      </w:pPr>
    </w:p>
    <w:p w:rsidR="004A69A2" w:rsidRDefault="004A69A2" w:rsidP="00B87C2C">
      <w:pPr>
        <w:spacing w:line="240" w:lineRule="auto"/>
        <w:jc w:val="left"/>
        <w:rPr>
          <w:b/>
        </w:rPr>
      </w:pPr>
    </w:p>
    <w:p w:rsidR="00B87C2C" w:rsidRPr="00A05296" w:rsidRDefault="002E65FA" w:rsidP="00B87C2C">
      <w:pPr>
        <w:spacing w:line="240" w:lineRule="auto"/>
      </w:pPr>
      <w:r w:rsidRPr="00A05296">
        <w:rPr>
          <w:b/>
        </w:rPr>
        <w:t>Peer recognition</w:t>
      </w:r>
      <w:r w:rsidRPr="00A05296">
        <w:t xml:space="preserve"> </w:t>
      </w:r>
      <w:r>
        <w:t xml:space="preserve">/ </w:t>
      </w:r>
      <w:r w:rsidR="00B87C2C" w:rsidRPr="0067090F">
        <w:rPr>
          <w:b/>
          <w:color w:val="2F5496" w:themeColor="accent5" w:themeShade="BF"/>
          <w:lang w:val="hu-HU"/>
        </w:rPr>
        <w:t>Szakmai elismerés</w:t>
      </w:r>
    </w:p>
    <w:p w:rsidR="00B87C2C" w:rsidRPr="0067090F" w:rsidRDefault="002E65FA" w:rsidP="00B87C2C">
      <w:pPr>
        <w:spacing w:line="240" w:lineRule="auto"/>
        <w:rPr>
          <w:color w:val="2F5496" w:themeColor="accent5" w:themeShade="BF"/>
        </w:rPr>
      </w:pPr>
      <w:r w:rsidRPr="002E65FA">
        <w:rPr>
          <w:highlight w:val="lightGray"/>
        </w:rPr>
        <w:lastRenderedPageBreak/>
        <w:t xml:space="preserve">Provide a list of selected examples of significant recognition by your peers if applicable, such as prizes, awards, fellowships, elected academy memberships, invited presentations to major conferences or any other examples of significant recognition you deem relevant in relation to your research field and project. You may include a short explanation of the significance of the listed examples. / </w:t>
      </w:r>
      <w:r w:rsidR="00B87C2C" w:rsidRPr="0067090F">
        <w:rPr>
          <w:color w:val="2F5496" w:themeColor="accent5" w:themeShade="BF"/>
          <w:highlight w:val="lightGray"/>
          <w:lang w:val="hu-HU"/>
        </w:rPr>
        <w:t>Adja meg szakmai elismeréseinek listáját – amennyiben releváns –: díjakat, ösztöndíjakat, választott akadémiai tisztségeket, vendégelőadói meghívásokat jelentős konferenciákra vagy egyéb szakmai elismeréseket, melyeket fontosnak ítél kutatási területe és jelen pályázata szempontjából. Röviden mutassa be a felsoroltak jelentőségét.</w:t>
      </w:r>
    </w:p>
    <w:p w:rsidR="00B87C2C" w:rsidRPr="00370180" w:rsidRDefault="00B87C2C" w:rsidP="00B87C2C">
      <w:pPr>
        <w:spacing w:line="240" w:lineRule="auto"/>
      </w:pPr>
    </w:p>
    <w:p w:rsidR="00B87C2C" w:rsidRPr="002E65FA" w:rsidRDefault="002E65FA" w:rsidP="00A05296">
      <w:pPr>
        <w:spacing w:line="240" w:lineRule="auto"/>
        <w:jc w:val="left"/>
        <w:rPr>
          <w:b/>
          <w:color w:val="0070C0"/>
        </w:rPr>
      </w:pPr>
      <w:r w:rsidRPr="00A05296">
        <w:rPr>
          <w:b/>
        </w:rPr>
        <w:t>Other contributions to the research community</w:t>
      </w:r>
      <w:r w:rsidRPr="002E65FA">
        <w:rPr>
          <w:lang w:val="hu-HU"/>
        </w:rPr>
        <w:t xml:space="preserve"> / </w:t>
      </w:r>
      <w:r w:rsidR="00B87C2C" w:rsidRPr="0067090F">
        <w:rPr>
          <w:b/>
          <w:color w:val="2F5496" w:themeColor="accent5" w:themeShade="BF"/>
          <w:lang w:val="hu-HU"/>
        </w:rPr>
        <w:t>Egyéb hozzájárulás a kutatói közösséghez</w:t>
      </w:r>
    </w:p>
    <w:p w:rsidR="00B87C2C" w:rsidRPr="00370180" w:rsidRDefault="002E65FA" w:rsidP="00B87C2C">
      <w:pPr>
        <w:spacing w:line="240" w:lineRule="auto"/>
        <w:rPr>
          <w:color w:val="0070C0"/>
        </w:rPr>
      </w:pPr>
      <w:r w:rsidRPr="002E65FA">
        <w:rPr>
          <w:highlight w:val="lightGray"/>
        </w:rPr>
        <w:t xml:space="preserve">List and shortly explain your contribution to the wider research community and broader society beyond your research achievements and peer recognition such as additional responsibilities, commitments, leadership roles that helped generate and communicate new ideas, hypotheses, tools, contribute to the development of research individuals, improvement and sustainability of research teams, contribute to the wider research and innovation community or to broader society. / </w:t>
      </w:r>
      <w:r w:rsidR="00B87C2C" w:rsidRPr="0067090F">
        <w:rPr>
          <w:color w:val="2F5496" w:themeColor="accent5" w:themeShade="BF"/>
          <w:highlight w:val="lightGray"/>
          <w:lang w:val="hu-HU"/>
        </w:rPr>
        <w:t>Röviden mutassa be, hogy kutatási eredményein és szakmai elismerésein túl mivel járult hozzá a kutatói közösséghez és/vagy a társadalom egészéhez. Írja le azokat a többletfeladatokat, kötelezettségeket, vezetői szerepköröket, melyekkel hozzájárult új ötletek, elméletek, eszközök létrehozásához és közzétételéhez, más kutatók fejlődéséhez vagy kutatócsoportok fejlesztéséhez és fenntartásához, a szélesebb kutatói és innovációs közösség munkájához vagy a társadalom egészéhez.</w:t>
      </w:r>
    </w:p>
    <w:p w:rsidR="00B87C2C" w:rsidRDefault="00B87C2C" w:rsidP="00B87C2C">
      <w:pPr>
        <w:spacing w:line="240" w:lineRule="auto"/>
      </w:pPr>
    </w:p>
    <w:p w:rsidR="00455D2C" w:rsidRDefault="00455D2C" w:rsidP="00B87C2C">
      <w:pPr>
        <w:spacing w:line="240" w:lineRule="auto"/>
      </w:pPr>
    </w:p>
    <w:p w:rsidR="00455D2C" w:rsidRDefault="00455D2C" w:rsidP="00B87C2C">
      <w:pPr>
        <w:spacing w:line="240" w:lineRule="auto"/>
      </w:pPr>
    </w:p>
    <w:p w:rsidR="00455D2C" w:rsidRPr="006A6D20" w:rsidRDefault="00455D2C" w:rsidP="00B87C2C">
      <w:pPr>
        <w:spacing w:line="240" w:lineRule="auto"/>
      </w:pPr>
    </w:p>
    <w:p w:rsidR="002B08F3" w:rsidRDefault="002B08F3"/>
    <w:sectPr w:rsidR="002B08F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12B" w:rsidRDefault="009E412B" w:rsidP="009E412B">
      <w:pPr>
        <w:spacing w:line="240" w:lineRule="auto"/>
      </w:pPr>
      <w:r>
        <w:separator/>
      </w:r>
    </w:p>
  </w:endnote>
  <w:endnote w:type="continuationSeparator" w:id="0">
    <w:p w:rsidR="009E412B" w:rsidRDefault="009E412B" w:rsidP="009E41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altName w:val="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6FA" w:rsidRDefault="009046FA">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881413"/>
      <w:docPartObj>
        <w:docPartGallery w:val="Page Numbers (Bottom of Page)"/>
        <w:docPartUnique/>
      </w:docPartObj>
    </w:sdtPr>
    <w:sdtEndPr>
      <w:rPr>
        <w:sz w:val="20"/>
        <w:szCs w:val="20"/>
      </w:rPr>
    </w:sdtEndPr>
    <w:sdtContent>
      <w:p w:rsidR="00A05296" w:rsidRPr="007B7D77" w:rsidRDefault="002E65FA" w:rsidP="007B7D77">
        <w:pPr>
          <w:pStyle w:val="llb"/>
          <w:jc w:val="center"/>
          <w:rPr>
            <w:sz w:val="20"/>
            <w:szCs w:val="20"/>
          </w:rPr>
        </w:pPr>
        <w:r w:rsidRPr="002E65FA">
          <w:rPr>
            <w:sz w:val="20"/>
            <w:szCs w:val="20"/>
          </w:rPr>
          <w:fldChar w:fldCharType="begin"/>
        </w:r>
        <w:r w:rsidRPr="002E65FA">
          <w:rPr>
            <w:sz w:val="20"/>
            <w:szCs w:val="20"/>
          </w:rPr>
          <w:instrText>PAGE   \* MERGEFORMAT</w:instrText>
        </w:r>
        <w:r w:rsidRPr="002E65FA">
          <w:rPr>
            <w:sz w:val="20"/>
            <w:szCs w:val="20"/>
          </w:rPr>
          <w:fldChar w:fldCharType="separate"/>
        </w:r>
        <w:r w:rsidR="004A69A2" w:rsidRPr="004A69A2">
          <w:rPr>
            <w:noProof/>
            <w:sz w:val="20"/>
            <w:szCs w:val="20"/>
            <w:lang w:val="hu-HU"/>
          </w:rPr>
          <w:t>2</w:t>
        </w:r>
        <w:r w:rsidRPr="002E65FA">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6FA" w:rsidRDefault="009046F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12B" w:rsidRDefault="009E412B" w:rsidP="009E412B">
      <w:pPr>
        <w:spacing w:line="240" w:lineRule="auto"/>
      </w:pPr>
      <w:r>
        <w:separator/>
      </w:r>
    </w:p>
  </w:footnote>
  <w:footnote w:type="continuationSeparator" w:id="0">
    <w:p w:rsidR="009E412B" w:rsidRDefault="009E412B" w:rsidP="009E41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6FA" w:rsidRDefault="009046FA">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12B" w:rsidRDefault="009E412B" w:rsidP="009E412B">
    <w:pPr>
      <w:jc w:val="center"/>
      <w:rPr>
        <w:rFonts w:ascii="Garamond" w:hAnsi="Garamond"/>
        <w:b/>
      </w:rPr>
    </w:pPr>
    <w:r w:rsidRPr="000760DF">
      <w:rPr>
        <w:rFonts w:ascii="Garamond" w:hAnsi="Garamond"/>
        <w:b/>
      </w:rPr>
      <w:t>LENDÜLET 202</w:t>
    </w:r>
    <w:r>
      <w:rPr>
        <w:rFonts w:ascii="Garamond" w:hAnsi="Garamond"/>
        <w:b/>
      </w:rPr>
      <w:t>5</w:t>
    </w: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6FA" w:rsidRDefault="009046F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844EC"/>
    <w:multiLevelType w:val="hybridMultilevel"/>
    <w:tmpl w:val="A3DCCF88"/>
    <w:lvl w:ilvl="0" w:tplc="2B4C5A92">
      <w:start w:val="1"/>
      <w:numFmt w:val="upperRoman"/>
      <w:pStyle w:val="Cmsor1"/>
      <w:lvlText w:val="%1."/>
      <w:lvlJc w:val="left"/>
      <w:pPr>
        <w:ind w:left="9084" w:hanging="720"/>
      </w:pPr>
      <w:rPr>
        <w:rFonts w:ascii="Garamond" w:hAnsi="Garamond" w:hint="default"/>
        <w:color w:val="auto"/>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C2C"/>
    <w:rsid w:val="00084853"/>
    <w:rsid w:val="001A12A4"/>
    <w:rsid w:val="002B08F3"/>
    <w:rsid w:val="002E65FA"/>
    <w:rsid w:val="003070CB"/>
    <w:rsid w:val="00455D2C"/>
    <w:rsid w:val="004A69A2"/>
    <w:rsid w:val="0067090F"/>
    <w:rsid w:val="007B7D77"/>
    <w:rsid w:val="00823FE5"/>
    <w:rsid w:val="009046FA"/>
    <w:rsid w:val="00994E6E"/>
    <w:rsid w:val="009E412B"/>
    <w:rsid w:val="00A05296"/>
    <w:rsid w:val="00B87C2C"/>
    <w:rsid w:val="00EB4E64"/>
    <w:rsid w:val="00F221D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3F4DC-0354-443D-966E-6D090579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B87C2C"/>
    <w:pPr>
      <w:spacing w:after="0" w:line="276" w:lineRule="auto"/>
      <w:jc w:val="both"/>
    </w:pPr>
    <w:rPr>
      <w:rFonts w:ascii="Times New Roman" w:eastAsia="Calibri" w:hAnsi="Times New Roman" w:cs="Times New Roman"/>
      <w:sz w:val="24"/>
      <w:szCs w:val="24"/>
      <w:lang w:val="en-GB"/>
    </w:rPr>
  </w:style>
  <w:style w:type="paragraph" w:styleId="Cmsor1">
    <w:name w:val="heading 1"/>
    <w:basedOn w:val="Norml"/>
    <w:next w:val="Norml"/>
    <w:link w:val="Cmsor1Char"/>
    <w:uiPriority w:val="9"/>
    <w:qFormat/>
    <w:rsid w:val="00B87C2C"/>
    <w:pPr>
      <w:keepNext/>
      <w:numPr>
        <w:numId w:val="1"/>
      </w:numPr>
      <w:pBdr>
        <w:top w:val="single" w:sz="4" w:space="1" w:color="auto"/>
        <w:left w:val="single" w:sz="4" w:space="4" w:color="auto"/>
        <w:bottom w:val="single" w:sz="4" w:space="1" w:color="auto"/>
        <w:right w:val="single" w:sz="4" w:space="4" w:color="auto"/>
      </w:pBdr>
      <w:spacing w:before="240" w:after="60"/>
      <w:outlineLvl w:val="0"/>
    </w:pPr>
    <w:rPr>
      <w:rFonts w:eastAsia="Times New Roman"/>
      <w:bCs/>
      <w:kern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87C2C"/>
    <w:rPr>
      <w:rFonts w:ascii="Times New Roman" w:eastAsia="Times New Roman" w:hAnsi="Times New Roman" w:cs="Times New Roman"/>
      <w:bCs/>
      <w:kern w:val="32"/>
      <w:sz w:val="24"/>
      <w:szCs w:val="24"/>
      <w:lang w:val="en-GB"/>
    </w:rPr>
  </w:style>
  <w:style w:type="paragraph" w:styleId="lfej">
    <w:name w:val="header"/>
    <w:basedOn w:val="Norml"/>
    <w:link w:val="lfejChar"/>
    <w:uiPriority w:val="99"/>
    <w:unhideWhenUsed/>
    <w:rsid w:val="009E412B"/>
    <w:pPr>
      <w:tabs>
        <w:tab w:val="center" w:pos="4536"/>
        <w:tab w:val="right" w:pos="9072"/>
      </w:tabs>
      <w:spacing w:line="240" w:lineRule="auto"/>
    </w:pPr>
  </w:style>
  <w:style w:type="character" w:customStyle="1" w:styleId="lfejChar">
    <w:name w:val="Élőfej Char"/>
    <w:basedOn w:val="Bekezdsalapbettpusa"/>
    <w:link w:val="lfej"/>
    <w:uiPriority w:val="99"/>
    <w:rsid w:val="009E412B"/>
    <w:rPr>
      <w:rFonts w:ascii="Times New Roman" w:eastAsia="Calibri" w:hAnsi="Times New Roman" w:cs="Times New Roman"/>
      <w:sz w:val="24"/>
      <w:szCs w:val="24"/>
      <w:lang w:val="en-GB"/>
    </w:rPr>
  </w:style>
  <w:style w:type="paragraph" w:styleId="llb">
    <w:name w:val="footer"/>
    <w:basedOn w:val="Norml"/>
    <w:link w:val="llbChar"/>
    <w:uiPriority w:val="99"/>
    <w:unhideWhenUsed/>
    <w:rsid w:val="009E412B"/>
    <w:pPr>
      <w:tabs>
        <w:tab w:val="center" w:pos="4536"/>
        <w:tab w:val="right" w:pos="9072"/>
      </w:tabs>
      <w:spacing w:line="240" w:lineRule="auto"/>
    </w:pPr>
  </w:style>
  <w:style w:type="character" w:customStyle="1" w:styleId="llbChar">
    <w:name w:val="Élőláb Char"/>
    <w:basedOn w:val="Bekezdsalapbettpusa"/>
    <w:link w:val="llb"/>
    <w:uiPriority w:val="99"/>
    <w:rsid w:val="009E412B"/>
    <w:rPr>
      <w:rFonts w:ascii="Times New Roman" w:eastAsia="Calibri"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659</Words>
  <Characters>4552</Characters>
  <Application>Microsoft Office Word</Application>
  <DocSecurity>0</DocSecurity>
  <Lines>37</Lines>
  <Paragraphs>10</Paragraphs>
  <ScaleCrop>false</ScaleCrop>
  <HeadingPairs>
    <vt:vector size="2" baseType="variant">
      <vt:variant>
        <vt:lpstr>Cím</vt:lpstr>
      </vt:variant>
      <vt:variant>
        <vt:i4>1</vt:i4>
      </vt:variant>
    </vt:vector>
  </HeadingPairs>
  <TitlesOfParts>
    <vt:vector size="1" baseType="lpstr">
      <vt:lpstr/>
    </vt:vector>
  </TitlesOfParts>
  <Company>MTA</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Kozsík Diána</dc:creator>
  <cp:keywords/>
  <dc:description/>
  <cp:lastModifiedBy>Kozsík Diána</cp:lastModifiedBy>
  <cp:revision>12</cp:revision>
  <dcterms:created xsi:type="dcterms:W3CDTF">2024-11-07T12:25:00Z</dcterms:created>
  <dcterms:modified xsi:type="dcterms:W3CDTF">2024-12-19T12:04:00Z</dcterms:modified>
</cp:coreProperties>
</file>