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866C9" w14:textId="1222802D" w:rsidR="002548CA" w:rsidRPr="00EC07CE" w:rsidRDefault="002548CA" w:rsidP="002A16C0">
      <w:pPr>
        <w:pStyle w:val="Default"/>
        <w:spacing w:line="360" w:lineRule="auto"/>
        <w:jc w:val="both"/>
        <w:rPr>
          <w:rFonts w:ascii="Arial" w:hAnsi="Arial" w:cs="Arial"/>
          <w:i/>
          <w:iCs/>
          <w:color w:val="303030"/>
          <w:sz w:val="28"/>
          <w:szCs w:val="28"/>
          <w:shd w:val="clear" w:color="auto" w:fill="FFFFFF"/>
        </w:rPr>
      </w:pPr>
      <w:r w:rsidRPr="00EC07CE">
        <w:rPr>
          <w:rStyle w:val="Kiemels"/>
          <w:rFonts w:ascii="Arial" w:hAnsi="Arial" w:cs="Arial"/>
          <w:iCs w:val="0"/>
          <w:color w:val="303030"/>
          <w:sz w:val="28"/>
          <w:szCs w:val="28"/>
          <w:shd w:val="clear" w:color="auto" w:fill="FFFFFF"/>
        </w:rPr>
        <w:t>„</w:t>
      </w:r>
      <w:r w:rsidRPr="00EC07CE">
        <w:rPr>
          <w:rStyle w:val="Kiemels"/>
          <w:rFonts w:ascii="Arial" w:hAnsi="Arial" w:cs="Arial"/>
          <w:color w:val="303030"/>
          <w:sz w:val="28"/>
          <w:szCs w:val="28"/>
          <w:shd w:val="clear" w:color="auto" w:fill="FFFFFF"/>
        </w:rPr>
        <w:t>A tudós annál különb, minél több van benne a művészből és viszont. Intuíció, fantázia nélkül a tudós legfeljebb té</w:t>
      </w:r>
      <w:r w:rsidR="006F6EA9">
        <w:rPr>
          <w:rStyle w:val="Kiemels"/>
          <w:rFonts w:ascii="Arial" w:hAnsi="Arial" w:cs="Arial"/>
          <w:color w:val="303030"/>
          <w:sz w:val="28"/>
          <w:szCs w:val="28"/>
          <w:shd w:val="clear" w:color="auto" w:fill="FFFFFF"/>
        </w:rPr>
        <w:t>glahordója lehet tudományának. A m</w:t>
      </w:r>
      <w:r w:rsidRPr="00EC07CE">
        <w:rPr>
          <w:rStyle w:val="Kiemels"/>
          <w:rFonts w:ascii="Arial" w:hAnsi="Arial" w:cs="Arial"/>
          <w:color w:val="303030"/>
          <w:sz w:val="28"/>
          <w:szCs w:val="28"/>
          <w:shd w:val="clear" w:color="auto" w:fill="FFFFFF"/>
        </w:rPr>
        <w:t>űvész pedig szoros belső rend, szerkesztő logika nélkül megreked a művészet peremén.</w:t>
      </w:r>
      <w:r w:rsidRPr="00EC07CE">
        <w:rPr>
          <w:rFonts w:ascii="Arial" w:hAnsi="Arial" w:cs="Arial"/>
          <w:i/>
          <w:iCs/>
          <w:color w:val="303030"/>
          <w:sz w:val="28"/>
          <w:szCs w:val="28"/>
          <w:shd w:val="clear" w:color="auto" w:fill="FFFFFF"/>
        </w:rPr>
        <w:t>”</w:t>
      </w:r>
    </w:p>
    <w:p w14:paraId="5F049D78" w14:textId="77777777" w:rsidR="002548CA" w:rsidRPr="00EC07CE" w:rsidRDefault="002548CA" w:rsidP="002A16C0">
      <w:pPr>
        <w:pStyle w:val="Default"/>
        <w:spacing w:line="360" w:lineRule="auto"/>
        <w:jc w:val="both"/>
        <w:rPr>
          <w:rFonts w:ascii="Arial" w:hAnsi="Arial" w:cs="Arial"/>
          <w:i/>
          <w:iCs/>
          <w:color w:val="303030"/>
          <w:sz w:val="28"/>
          <w:szCs w:val="28"/>
          <w:shd w:val="clear" w:color="auto" w:fill="FFFFFF"/>
        </w:rPr>
      </w:pPr>
    </w:p>
    <w:p w14:paraId="72F6ADA7" w14:textId="77777777" w:rsidR="00C574C3" w:rsidRPr="00C574C3" w:rsidRDefault="00C574C3" w:rsidP="002A16C0">
      <w:pPr>
        <w:spacing w:line="360" w:lineRule="auto"/>
        <w:jc w:val="both"/>
        <w:rPr>
          <w:rFonts w:ascii="Arial" w:eastAsia="Aptos" w:hAnsi="Arial" w:cs="Arial"/>
          <w:b/>
          <w:bCs/>
          <w:sz w:val="28"/>
          <w:szCs w:val="28"/>
        </w:rPr>
      </w:pPr>
      <w:r w:rsidRPr="00C574C3">
        <w:rPr>
          <w:rFonts w:ascii="Arial" w:eastAsia="Aptos" w:hAnsi="Arial" w:cs="Arial"/>
          <w:b/>
          <w:bCs/>
          <w:sz w:val="28"/>
          <w:szCs w:val="28"/>
        </w:rPr>
        <w:t>Tisztelt Hölgyeim és Uraim! Kedves Vendégeink!</w:t>
      </w:r>
    </w:p>
    <w:p w14:paraId="7C70C74A" w14:textId="77777777" w:rsidR="00C574C3" w:rsidRPr="00C574C3" w:rsidRDefault="00C574C3" w:rsidP="002A16C0">
      <w:pPr>
        <w:spacing w:line="360" w:lineRule="auto"/>
        <w:jc w:val="both"/>
        <w:rPr>
          <w:rFonts w:ascii="Arial" w:eastAsia="Aptos" w:hAnsi="Arial" w:cs="Arial"/>
          <w:sz w:val="28"/>
          <w:szCs w:val="28"/>
        </w:rPr>
      </w:pPr>
    </w:p>
    <w:p w14:paraId="103F2A8D" w14:textId="6DE78062" w:rsidR="003C18C3" w:rsidRPr="00EC07CE" w:rsidRDefault="002548CA" w:rsidP="002A16C0">
      <w:pPr>
        <w:pStyle w:val="Default"/>
        <w:spacing w:line="360" w:lineRule="auto"/>
        <w:jc w:val="both"/>
        <w:rPr>
          <w:rFonts w:ascii="Arial" w:hAnsi="Arial" w:cs="Arial"/>
          <w:i/>
          <w:iCs/>
          <w:color w:val="auto"/>
          <w:sz w:val="28"/>
          <w:szCs w:val="28"/>
          <w:shd w:val="clear" w:color="auto" w:fill="FFFFFF"/>
        </w:rPr>
      </w:pPr>
      <w:r w:rsidRPr="00EC07CE">
        <w:rPr>
          <w:rFonts w:ascii="Arial" w:hAnsi="Arial" w:cs="Arial"/>
          <w:color w:val="auto"/>
          <w:sz w:val="28"/>
          <w:szCs w:val="28"/>
        </w:rPr>
        <w:t xml:space="preserve">Kodály Zoltán </w:t>
      </w:r>
      <w:r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1948. június 4-én, a Magyar Tudományos Akadémián tartott beszédéből idéz</w:t>
      </w:r>
      <w:r w:rsidR="004271DA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ett </w:t>
      </w:r>
      <w:r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gondolat </w:t>
      </w:r>
      <w:r w:rsidR="00C574C3">
        <w:rPr>
          <w:rFonts w:ascii="Arial" w:hAnsi="Arial" w:cs="Arial"/>
          <w:color w:val="auto"/>
          <w:sz w:val="28"/>
          <w:szCs w:val="28"/>
          <w:shd w:val="clear" w:color="auto" w:fill="FFFFFF"/>
        </w:rPr>
        <w:t>az emberi kultúra két fő pillérének egymásra utaltságát fejezi ki</w:t>
      </w:r>
      <w:r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. </w:t>
      </w:r>
      <w:r w:rsidR="00724347" w:rsidRPr="00EC07CE">
        <w:rPr>
          <w:rFonts w:ascii="Arial" w:hAnsi="Arial" w:cs="Arial"/>
          <w:color w:val="auto"/>
          <w:sz w:val="28"/>
          <w:szCs w:val="28"/>
        </w:rPr>
        <w:t>Kodály</w:t>
      </w:r>
      <w:r w:rsidR="003C18C3" w:rsidRPr="00EC07CE">
        <w:rPr>
          <w:rFonts w:ascii="Arial" w:hAnsi="Arial" w:cs="Arial"/>
          <w:color w:val="auto"/>
          <w:sz w:val="28"/>
          <w:szCs w:val="28"/>
        </w:rPr>
        <w:t xml:space="preserve"> </w:t>
      </w:r>
      <w:r w:rsidR="00A21662" w:rsidRPr="00EC07CE">
        <w:rPr>
          <w:rFonts w:ascii="Arial" w:hAnsi="Arial" w:cs="Arial"/>
          <w:color w:val="auto"/>
          <w:sz w:val="28"/>
          <w:szCs w:val="28"/>
        </w:rPr>
        <w:t xml:space="preserve">akkor </w:t>
      </w:r>
      <w:r w:rsidR="003C18C3" w:rsidRPr="00EC07CE">
        <w:rPr>
          <w:rFonts w:ascii="Arial" w:hAnsi="Arial" w:cs="Arial"/>
          <w:color w:val="auto"/>
          <w:sz w:val="28"/>
          <w:szCs w:val="28"/>
        </w:rPr>
        <w:t xml:space="preserve">a Magyar Tudományos Akadémia elnöke </w:t>
      </w:r>
      <w:r w:rsidR="00A106F5" w:rsidRPr="00EC07CE">
        <w:rPr>
          <w:rFonts w:ascii="Arial" w:hAnsi="Arial" w:cs="Arial"/>
          <w:color w:val="auto"/>
          <w:sz w:val="28"/>
          <w:szCs w:val="28"/>
        </w:rPr>
        <w:t>volt, így a</w:t>
      </w:r>
      <w:r w:rsidR="003C18C3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 xml:space="preserve"> tudomány és </w:t>
      </w:r>
      <w:r w:rsidR="00724347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 xml:space="preserve">a művészet kapcsolatáról szóló mondatok Tőle </w:t>
      </w:r>
      <w:r w:rsidR="00A106F5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>igazán hitelesen hangzanak. Ze</w:t>
      </w:r>
      <w:r w:rsidR="00724347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 xml:space="preserve">neszerzői, zenepedagógusi zsenialitását </w:t>
      </w:r>
      <w:r w:rsidR="00A106F5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>az egész világ elismerte, d</w:t>
      </w:r>
      <w:r w:rsidR="007D6B05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>e talán kevesebben tudjá</w:t>
      </w:r>
      <w:r w:rsidR="00724347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 xml:space="preserve">k, hogy </w:t>
      </w:r>
      <w:r w:rsidR="00A106F5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>bölcsészdoktor is volt.</w:t>
      </w:r>
      <w:r w:rsidR="00724347" w:rsidRPr="00EC07CE">
        <w:rPr>
          <w:rStyle w:val="Kiemels"/>
          <w:rFonts w:ascii="Arial" w:hAnsi="Arial" w:cs="Arial"/>
          <w:i w:val="0"/>
          <w:color w:val="auto"/>
          <w:sz w:val="28"/>
          <w:szCs w:val="28"/>
          <w:shd w:val="clear" w:color="auto" w:fill="FFFFFF"/>
        </w:rPr>
        <w:t xml:space="preserve"> </w:t>
      </w:r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Elnöksége idején</w:t>
      </w:r>
      <w:r w:rsidR="007D6B0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, ami</w:t>
      </w:r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7D6B05" w:rsidRPr="00EC07CE">
        <w:rPr>
          <w:rFonts w:ascii="Arial" w:hAnsi="Arial" w:cs="Arial"/>
          <w:color w:val="auto"/>
          <w:sz w:val="28"/>
          <w:szCs w:val="28"/>
        </w:rPr>
        <w:t>1946-tól 1949-ig</w:t>
      </w:r>
      <w:r w:rsidR="00D84E8B" w:rsidRPr="00EC07CE">
        <w:rPr>
          <w:rFonts w:ascii="Arial" w:hAnsi="Arial" w:cs="Arial"/>
          <w:color w:val="auto"/>
          <w:sz w:val="28"/>
          <w:szCs w:val="28"/>
        </w:rPr>
        <w:t xml:space="preserve"> </w:t>
      </w:r>
      <w:r w:rsidR="007D6B05" w:rsidRPr="00EC07CE">
        <w:rPr>
          <w:rFonts w:ascii="Arial" w:hAnsi="Arial" w:cs="Arial"/>
          <w:color w:val="auto"/>
          <w:sz w:val="28"/>
          <w:szCs w:val="28"/>
        </w:rPr>
        <w:t>tartott,</w:t>
      </w:r>
      <w:r w:rsidR="007D6B0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egyik legfontosabb </w:t>
      </w:r>
      <w:r w:rsidR="003749DD">
        <w:rPr>
          <w:rFonts w:ascii="Arial" w:hAnsi="Arial" w:cs="Arial"/>
          <w:color w:val="auto"/>
          <w:sz w:val="28"/>
          <w:szCs w:val="28"/>
          <w:shd w:val="clear" w:color="auto" w:fill="FFFFFF"/>
        </w:rPr>
        <w:t>célkitűzése</w:t>
      </w:r>
      <w:bookmarkStart w:id="0" w:name="_GoBack"/>
      <w:bookmarkEnd w:id="0"/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351231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a tudomány egységes szemléletének kialakítása volt. A</w:t>
      </w:r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z egyes </w:t>
      </w:r>
      <w:r w:rsidR="00D84E8B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diszciplínák</w:t>
      </w:r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egymásra utaltságának</w:t>
      </w:r>
      <w:r w:rsidR="00A91B99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A106F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hangsúlyozása mellett </w:t>
      </w:r>
      <w:r w:rsidR="00A21662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kultúránk</w:t>
      </w:r>
      <w:r w:rsidR="00015C0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egyenrangú </w:t>
      </w:r>
      <w:r w:rsidR="00A21662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ko</w:t>
      </w:r>
      <w:r w:rsidR="004271DA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m</w:t>
      </w:r>
      <w:r w:rsidR="00A21662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ponen</w:t>
      </w:r>
      <w:r w:rsidR="00015C0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seként </w:t>
      </w:r>
      <w:r w:rsidR="007D6B0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>integrálta</w:t>
      </w:r>
      <w:r w:rsidR="00724347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r w:rsidR="00015C05" w:rsidRPr="00EC07CE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a művészeteket is. </w:t>
      </w:r>
    </w:p>
    <w:p w14:paraId="10BDA072" w14:textId="77777777" w:rsidR="002548CA" w:rsidRPr="00EC07CE" w:rsidRDefault="002548CA" w:rsidP="002A16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91E4178" w14:textId="64BEC32A" w:rsidR="00B50D69" w:rsidRDefault="00B50D69" w:rsidP="002A16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C07CE">
        <w:rPr>
          <w:rFonts w:ascii="Arial" w:hAnsi="Arial" w:cs="Arial"/>
          <w:sz w:val="28"/>
          <w:szCs w:val="28"/>
        </w:rPr>
        <w:t>Kodály zenepedagógiai módszere</w:t>
      </w:r>
      <w:r w:rsidR="00C574C3">
        <w:rPr>
          <w:rFonts w:ascii="Arial" w:hAnsi="Arial" w:cs="Arial"/>
          <w:sz w:val="28"/>
          <w:szCs w:val="28"/>
        </w:rPr>
        <w:t xml:space="preserve"> </w:t>
      </w:r>
      <w:r w:rsidRPr="00EC07CE">
        <w:rPr>
          <w:rFonts w:ascii="Arial" w:hAnsi="Arial" w:cs="Arial"/>
          <w:sz w:val="28"/>
          <w:szCs w:val="28"/>
        </w:rPr>
        <w:t>olyan meglátások</w:t>
      </w:r>
      <w:r w:rsidR="00267CB7">
        <w:rPr>
          <w:rFonts w:ascii="Arial" w:hAnsi="Arial" w:cs="Arial"/>
          <w:sz w:val="28"/>
          <w:szCs w:val="28"/>
        </w:rPr>
        <w:t>on</w:t>
      </w:r>
      <w:r w:rsidRPr="00EC07CE">
        <w:rPr>
          <w:rFonts w:ascii="Arial" w:hAnsi="Arial" w:cs="Arial"/>
          <w:sz w:val="28"/>
          <w:szCs w:val="28"/>
        </w:rPr>
        <w:t xml:space="preserve"> alapul, amelyek magyarázatát csak napjaink idegtudom</w:t>
      </w:r>
      <w:r w:rsidR="00C574C3">
        <w:rPr>
          <w:rFonts w:ascii="Arial" w:hAnsi="Arial" w:cs="Arial"/>
          <w:sz w:val="28"/>
          <w:szCs w:val="28"/>
        </w:rPr>
        <w:t xml:space="preserve">ányi kutatásai tudták feltárni. </w:t>
      </w:r>
      <w:r w:rsidRPr="00EC07CE">
        <w:rPr>
          <w:rFonts w:ascii="Arial" w:hAnsi="Arial" w:cs="Arial"/>
          <w:sz w:val="28"/>
          <w:szCs w:val="28"/>
        </w:rPr>
        <w:t xml:space="preserve">Ez pedig belső világunk szerepe a kreatív gondolkodó képesség kialakulásában. Belső világunk nem más, mint érzelmeink, motivációink, és a mindezeket meghatározni képes többezer éves kulturális örökségünk együttese. Akkor tudunk hatékonyan tanulni, akkor lesznek az emléknyomok tartósak és könnyen előhívhatók, ha </w:t>
      </w:r>
      <w:r w:rsidR="00C574C3">
        <w:rPr>
          <w:rFonts w:ascii="Arial" w:hAnsi="Arial" w:cs="Arial"/>
          <w:sz w:val="28"/>
          <w:szCs w:val="28"/>
        </w:rPr>
        <w:t>a művészetek által gazdagított</w:t>
      </w:r>
      <w:r w:rsidRPr="00EC07CE">
        <w:rPr>
          <w:rFonts w:ascii="Arial" w:hAnsi="Arial" w:cs="Arial"/>
          <w:sz w:val="28"/>
          <w:szCs w:val="28"/>
        </w:rPr>
        <w:t xml:space="preserve"> belső világunk ráü</w:t>
      </w:r>
      <w:r w:rsidR="00C574C3">
        <w:rPr>
          <w:rFonts w:ascii="Arial" w:hAnsi="Arial" w:cs="Arial"/>
          <w:sz w:val="28"/>
          <w:szCs w:val="28"/>
        </w:rPr>
        <w:t xml:space="preserve">ti a maga pecsétjét az </w:t>
      </w:r>
      <w:r w:rsidRPr="00EC07CE">
        <w:rPr>
          <w:rFonts w:ascii="Arial" w:hAnsi="Arial" w:cs="Arial"/>
          <w:sz w:val="28"/>
          <w:szCs w:val="28"/>
        </w:rPr>
        <w:t>információcsomagokra az eltárolás során. Ez azonban mit sem ér, ha ez a belső világ szegényes és hiteltelen. A memórianyomok tartóssága</w:t>
      </w:r>
      <w:r w:rsidR="00DB77F0" w:rsidRPr="00EC07CE">
        <w:rPr>
          <w:rFonts w:ascii="Arial" w:hAnsi="Arial" w:cs="Arial"/>
          <w:sz w:val="28"/>
          <w:szCs w:val="28"/>
        </w:rPr>
        <w:t xml:space="preserve">, </w:t>
      </w:r>
      <w:r w:rsidR="00DB77F0" w:rsidRPr="00EC07CE">
        <w:rPr>
          <w:rFonts w:ascii="Arial" w:hAnsi="Arial" w:cs="Arial"/>
          <w:sz w:val="28"/>
          <w:szCs w:val="28"/>
        </w:rPr>
        <w:lastRenderedPageBreak/>
        <w:t>előhívhatósága</w:t>
      </w:r>
      <w:r w:rsidRPr="00EC07CE">
        <w:rPr>
          <w:rFonts w:ascii="Arial" w:hAnsi="Arial" w:cs="Arial"/>
          <w:sz w:val="28"/>
          <w:szCs w:val="28"/>
        </w:rPr>
        <w:t xml:space="preserve"> szempontjából tehát elengedhetetlen a belső világ gazdagítása, érzelemgazdagságunk, motiváltságunk, a megismerni vágyás, az erkölcsös, pozitív gondolkodás fejlesztése. Ennek kulcsa pedig a művészeti, helyesebben a művészettel nevelés. Az érzelemgazdagság fokozásához katartikus élményekre van szükség, amelyet elsősorban a zene tud biztosítani, különösen akkor, ha nem csak befogadóként, hanem a</w:t>
      </w:r>
      <w:r w:rsidR="00DB77F0" w:rsidRPr="00EC07CE">
        <w:rPr>
          <w:rFonts w:ascii="Arial" w:hAnsi="Arial" w:cs="Arial"/>
          <w:sz w:val="28"/>
          <w:szCs w:val="28"/>
        </w:rPr>
        <w:t xml:space="preserve"> művészi</w:t>
      </w:r>
      <w:r w:rsidRPr="00EC07CE">
        <w:rPr>
          <w:rFonts w:ascii="Arial" w:hAnsi="Arial" w:cs="Arial"/>
          <w:sz w:val="28"/>
          <w:szCs w:val="28"/>
        </w:rPr>
        <w:t xml:space="preserve"> alkotó közösség aktív tagjaként rész is veszünk az értékteremtésben. Ezek az élmények egyben az öröm- és kielégültség-érzés olyan kimeríthetetlen forrásai, amit nem lehet drogokkal vagy bárminemű anyagi javak fogyasztásával tartósan kiváltani, pótolni. </w:t>
      </w:r>
    </w:p>
    <w:p w14:paraId="5CCE7058" w14:textId="77777777" w:rsidR="00C81B6F" w:rsidRDefault="00C81B6F" w:rsidP="002A16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36A4AE9C" w14:textId="2735FA42" w:rsidR="00894279" w:rsidRDefault="00894279" w:rsidP="009F1B9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C07CE">
        <w:rPr>
          <w:rFonts w:ascii="Arial" w:hAnsi="Arial" w:cs="Arial"/>
          <w:sz w:val="28"/>
          <w:szCs w:val="28"/>
        </w:rPr>
        <w:t>A számomra legkedvesebb, már szinte víziónak tűnő kodályi gondolat így hangzik:</w:t>
      </w:r>
    </w:p>
    <w:p w14:paraId="69AEF2FC" w14:textId="77777777" w:rsidR="009F1B96" w:rsidRDefault="009F1B96" w:rsidP="002A16C0">
      <w:pPr>
        <w:spacing w:line="36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23CDD89A" w14:textId="71C33AAD" w:rsidR="00894279" w:rsidRPr="00EC07CE" w:rsidRDefault="00894279" w:rsidP="002A16C0">
      <w:pPr>
        <w:spacing w:line="360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EC07CE">
        <w:rPr>
          <w:rFonts w:ascii="Arial" w:hAnsi="Arial" w:cs="Arial"/>
          <w:i/>
          <w:iCs/>
          <w:sz w:val="28"/>
          <w:szCs w:val="28"/>
        </w:rPr>
        <w:t xml:space="preserve">„A zene rendeltetése </w:t>
      </w:r>
      <w:r w:rsidRPr="00EC07CE">
        <w:rPr>
          <w:rFonts w:ascii="Arial" w:hAnsi="Arial" w:cs="Arial"/>
          <w:b/>
          <w:i/>
          <w:iCs/>
          <w:sz w:val="28"/>
          <w:szCs w:val="28"/>
        </w:rPr>
        <w:t>belső világunk</w:t>
      </w:r>
      <w:r w:rsidRPr="00EC07CE">
        <w:rPr>
          <w:rFonts w:ascii="Arial" w:hAnsi="Arial" w:cs="Arial"/>
          <w:i/>
          <w:iCs/>
          <w:sz w:val="28"/>
          <w:szCs w:val="28"/>
        </w:rPr>
        <w:t xml:space="preserve"> jobb megismerése, felvirágozása és kiteljesedése. S ahol az emberi megismerés határait érjük, ott a zene még túlmutat rajtuk, olyan világba, melyet megismerni nem, csak sejteni lehet.”</w:t>
      </w:r>
    </w:p>
    <w:p w14:paraId="2AFB5AC6" w14:textId="77777777" w:rsidR="00894279" w:rsidRPr="00EC07CE" w:rsidRDefault="00894279" w:rsidP="002A16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7D614B5" w14:textId="4B085A8E" w:rsidR="00894279" w:rsidRPr="00EC07CE" w:rsidRDefault="00894279" w:rsidP="002A16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C07CE">
        <w:rPr>
          <w:rFonts w:ascii="Arial" w:hAnsi="Arial" w:cs="Arial"/>
          <w:sz w:val="28"/>
          <w:szCs w:val="28"/>
        </w:rPr>
        <w:t>Mintha a tudósok számára kínált volna fel receptet! Hiszen a kutató elsődleges feladata, hogy korának legmodernebb módszereit alkalmazva tolja ki a megismerés határait, amennyire csak lehet</w:t>
      </w:r>
      <w:r w:rsidR="003A036D">
        <w:rPr>
          <w:rFonts w:ascii="Arial" w:hAnsi="Arial" w:cs="Arial"/>
          <w:sz w:val="28"/>
          <w:szCs w:val="28"/>
        </w:rPr>
        <w:t>. De itt</w:t>
      </w:r>
      <w:r w:rsidR="00DE025D" w:rsidRPr="00EC07CE">
        <w:rPr>
          <w:rFonts w:ascii="Arial" w:hAnsi="Arial" w:cs="Arial"/>
          <w:sz w:val="28"/>
          <w:szCs w:val="28"/>
        </w:rPr>
        <w:t xml:space="preserve"> új</w:t>
      </w:r>
      <w:r w:rsidR="003A036D">
        <w:rPr>
          <w:rFonts w:ascii="Arial" w:hAnsi="Arial" w:cs="Arial"/>
          <w:sz w:val="28"/>
          <w:szCs w:val="28"/>
        </w:rPr>
        <w:t>abb</w:t>
      </w:r>
      <w:r w:rsidR="00DE025D" w:rsidRPr="00EC07CE">
        <w:rPr>
          <w:rFonts w:ascii="Arial" w:hAnsi="Arial" w:cs="Arial"/>
          <w:sz w:val="28"/>
          <w:szCs w:val="28"/>
        </w:rPr>
        <w:t xml:space="preserve"> falakba </w:t>
      </w:r>
      <w:r w:rsidR="003A036D">
        <w:rPr>
          <w:rFonts w:ascii="Arial" w:hAnsi="Arial" w:cs="Arial"/>
          <w:sz w:val="28"/>
          <w:szCs w:val="28"/>
        </w:rPr>
        <w:t xml:space="preserve">ütközünk, melyek </w:t>
      </w:r>
      <w:r w:rsidRPr="00EC07CE">
        <w:rPr>
          <w:rFonts w:ascii="Arial" w:hAnsi="Arial" w:cs="Arial"/>
          <w:sz w:val="28"/>
          <w:szCs w:val="28"/>
        </w:rPr>
        <w:t xml:space="preserve">mögé </w:t>
      </w:r>
      <w:r w:rsidR="003A036D">
        <w:rPr>
          <w:rFonts w:ascii="Arial" w:hAnsi="Arial" w:cs="Arial"/>
          <w:sz w:val="28"/>
          <w:szCs w:val="28"/>
        </w:rPr>
        <w:t>muszáj be</w:t>
      </w:r>
      <w:r w:rsidR="00B71041" w:rsidRPr="00EC07CE">
        <w:rPr>
          <w:rFonts w:ascii="Arial" w:hAnsi="Arial" w:cs="Arial"/>
          <w:sz w:val="28"/>
          <w:szCs w:val="28"/>
        </w:rPr>
        <w:t>pillanta</w:t>
      </w:r>
      <w:r w:rsidR="003A036D">
        <w:rPr>
          <w:rFonts w:ascii="Arial" w:hAnsi="Arial" w:cs="Arial"/>
          <w:sz w:val="28"/>
          <w:szCs w:val="28"/>
        </w:rPr>
        <w:t>nunk</w:t>
      </w:r>
      <w:r w:rsidRPr="00EC07CE">
        <w:rPr>
          <w:rFonts w:ascii="Arial" w:hAnsi="Arial" w:cs="Arial"/>
          <w:sz w:val="28"/>
          <w:szCs w:val="28"/>
        </w:rPr>
        <w:t>, h</w:t>
      </w:r>
      <w:r w:rsidR="003A036D">
        <w:rPr>
          <w:rFonts w:ascii="Arial" w:hAnsi="Arial" w:cs="Arial"/>
          <w:sz w:val="28"/>
          <w:szCs w:val="28"/>
        </w:rPr>
        <w:t>ogy</w:t>
      </w:r>
      <w:r w:rsidRPr="00EC07CE">
        <w:rPr>
          <w:rFonts w:ascii="Arial" w:hAnsi="Arial" w:cs="Arial"/>
          <w:sz w:val="28"/>
          <w:szCs w:val="28"/>
        </w:rPr>
        <w:t xml:space="preserve"> a legjobb </w:t>
      </w:r>
      <w:r w:rsidR="00B71041" w:rsidRPr="00EC07CE">
        <w:rPr>
          <w:rFonts w:ascii="Arial" w:hAnsi="Arial" w:cs="Arial"/>
          <w:sz w:val="28"/>
          <w:szCs w:val="28"/>
        </w:rPr>
        <w:t xml:space="preserve">új </w:t>
      </w:r>
      <w:r w:rsidRPr="00EC07CE">
        <w:rPr>
          <w:rFonts w:ascii="Arial" w:hAnsi="Arial" w:cs="Arial"/>
          <w:sz w:val="28"/>
          <w:szCs w:val="28"/>
        </w:rPr>
        <w:t xml:space="preserve">hipotéziseket </w:t>
      </w:r>
      <w:r w:rsidR="00DE025D" w:rsidRPr="00EC07CE">
        <w:rPr>
          <w:rFonts w:ascii="Arial" w:hAnsi="Arial" w:cs="Arial"/>
          <w:sz w:val="28"/>
          <w:szCs w:val="28"/>
        </w:rPr>
        <w:t>állít</w:t>
      </w:r>
      <w:r w:rsidR="003A036D">
        <w:rPr>
          <w:rFonts w:ascii="Arial" w:hAnsi="Arial" w:cs="Arial"/>
          <w:sz w:val="28"/>
          <w:szCs w:val="28"/>
        </w:rPr>
        <w:t>has</w:t>
      </w:r>
      <w:r w:rsidR="00DE025D" w:rsidRPr="00EC07CE">
        <w:rPr>
          <w:rFonts w:ascii="Arial" w:hAnsi="Arial" w:cs="Arial"/>
          <w:sz w:val="28"/>
          <w:szCs w:val="28"/>
        </w:rPr>
        <w:t>suk fel</w:t>
      </w:r>
      <w:r w:rsidRPr="00EC07CE">
        <w:rPr>
          <w:rFonts w:ascii="Arial" w:hAnsi="Arial" w:cs="Arial"/>
          <w:sz w:val="28"/>
          <w:szCs w:val="28"/>
        </w:rPr>
        <w:t>, és megfelelő irányba induljunk el</w:t>
      </w:r>
      <w:r w:rsidR="003A036D">
        <w:rPr>
          <w:rFonts w:ascii="Arial" w:hAnsi="Arial" w:cs="Arial"/>
          <w:sz w:val="28"/>
          <w:szCs w:val="28"/>
        </w:rPr>
        <w:t>, hogy</w:t>
      </w:r>
      <w:r w:rsidRPr="00EC07CE">
        <w:rPr>
          <w:rFonts w:ascii="Arial" w:hAnsi="Arial" w:cs="Arial"/>
          <w:sz w:val="28"/>
          <w:szCs w:val="28"/>
        </w:rPr>
        <w:t xml:space="preserve"> megismerhessük a még ismeretlent, amelyről legfeljebb sejtéseink lehetnek. E</w:t>
      </w:r>
      <w:r w:rsidR="00744E65" w:rsidRPr="00EC07CE">
        <w:rPr>
          <w:rFonts w:ascii="Arial" w:hAnsi="Arial" w:cs="Arial"/>
          <w:sz w:val="28"/>
          <w:szCs w:val="28"/>
        </w:rPr>
        <w:t xml:space="preserve">zt a bepillantást teszi lehetővé </w:t>
      </w:r>
      <w:r w:rsidRPr="00EC07CE">
        <w:rPr>
          <w:rFonts w:ascii="Arial" w:hAnsi="Arial" w:cs="Arial"/>
          <w:sz w:val="28"/>
          <w:szCs w:val="28"/>
        </w:rPr>
        <w:t>a</w:t>
      </w:r>
      <w:r w:rsidR="00DB77F0" w:rsidRPr="00EC07CE">
        <w:rPr>
          <w:rFonts w:ascii="Arial" w:hAnsi="Arial" w:cs="Arial"/>
          <w:sz w:val="28"/>
          <w:szCs w:val="28"/>
        </w:rPr>
        <w:t xml:space="preserve"> művészetek által gazdagított</w:t>
      </w:r>
      <w:r w:rsidRPr="00EC07CE">
        <w:rPr>
          <w:rFonts w:ascii="Arial" w:hAnsi="Arial" w:cs="Arial"/>
          <w:sz w:val="28"/>
          <w:szCs w:val="28"/>
        </w:rPr>
        <w:t xml:space="preserve"> </w:t>
      </w:r>
      <w:r w:rsidRPr="00EC07CE">
        <w:rPr>
          <w:rFonts w:ascii="Arial" w:hAnsi="Arial" w:cs="Arial"/>
          <w:b/>
          <w:sz w:val="28"/>
          <w:szCs w:val="28"/>
        </w:rPr>
        <w:t>belső világ</w:t>
      </w:r>
      <w:r w:rsidR="002548CA" w:rsidRPr="00EC07CE">
        <w:rPr>
          <w:rFonts w:ascii="Arial" w:hAnsi="Arial" w:cs="Arial"/>
          <w:sz w:val="28"/>
          <w:szCs w:val="28"/>
        </w:rPr>
        <w:t>.</w:t>
      </w:r>
    </w:p>
    <w:p w14:paraId="3AE50EC3" w14:textId="77777777" w:rsidR="00894279" w:rsidRPr="00EC07CE" w:rsidRDefault="00894279" w:rsidP="002A16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447C202" w14:textId="06D3899C" w:rsidR="00C574C3" w:rsidRPr="00C574C3" w:rsidRDefault="003A036D" w:rsidP="002A16C0">
      <w:pPr>
        <w:spacing w:line="360" w:lineRule="auto"/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Mai ünnepségünk helyszínválasztása is a tudomány és a művészet emblematikus fellegvárainak összefogását sz</w:t>
      </w:r>
      <w:r w:rsidR="00251C2A">
        <w:rPr>
          <w:rFonts w:ascii="Arial" w:eastAsia="Aptos" w:hAnsi="Arial" w:cs="Arial"/>
          <w:sz w:val="28"/>
          <w:szCs w:val="28"/>
        </w:rPr>
        <w:t>i</w:t>
      </w:r>
      <w:r>
        <w:rPr>
          <w:rFonts w:ascii="Arial" w:eastAsia="Aptos" w:hAnsi="Arial" w:cs="Arial"/>
          <w:sz w:val="28"/>
          <w:szCs w:val="28"/>
        </w:rPr>
        <w:t xml:space="preserve">mbolizálja. A tudomány </w:t>
      </w:r>
      <w:r>
        <w:rPr>
          <w:rFonts w:ascii="Arial" w:eastAsia="Aptos" w:hAnsi="Arial" w:cs="Arial"/>
          <w:sz w:val="28"/>
          <w:szCs w:val="28"/>
        </w:rPr>
        <w:lastRenderedPageBreak/>
        <w:t>temploma</w:t>
      </w:r>
      <w:r w:rsidR="00C574C3" w:rsidRPr="00C574C3">
        <w:rPr>
          <w:rFonts w:ascii="Arial" w:eastAsia="Aptos" w:hAnsi="Arial" w:cs="Arial"/>
          <w:sz w:val="28"/>
          <w:szCs w:val="28"/>
        </w:rPr>
        <w:t xml:space="preserve"> az éppen ma 200 éve, 1825. november 3-án Széchenyi István felajánlásával alapított Magyar Tudományos Akadémia székháza, amely a Lánchíd </w:t>
      </w:r>
      <w:r w:rsidR="0015534B">
        <w:rPr>
          <w:rFonts w:ascii="Arial" w:eastAsia="Aptos" w:hAnsi="Arial" w:cs="Arial"/>
          <w:sz w:val="28"/>
          <w:szCs w:val="28"/>
        </w:rPr>
        <w:t>pesti</w:t>
      </w:r>
      <w:r w:rsidR="00C574C3" w:rsidRPr="00C574C3">
        <w:rPr>
          <w:rFonts w:ascii="Arial" w:eastAsia="Aptos" w:hAnsi="Arial" w:cs="Arial"/>
          <w:sz w:val="28"/>
          <w:szCs w:val="28"/>
        </w:rPr>
        <w:t xml:space="preserve"> hídfőjénél, a Széchenyi téren áll – annak az embernek a nevét viselve, aki egész életét a nemzet szellemi felemelkedésének szentelte.</w:t>
      </w:r>
    </w:p>
    <w:p w14:paraId="7193D69E" w14:textId="526B0530" w:rsidR="003A036D" w:rsidRDefault="00C574C3" w:rsidP="002A16C0">
      <w:pPr>
        <w:spacing w:line="360" w:lineRule="auto"/>
        <w:ind w:firstLine="708"/>
        <w:jc w:val="both"/>
        <w:rPr>
          <w:rFonts w:ascii="Arial" w:eastAsia="Aptos" w:hAnsi="Arial" w:cs="Arial"/>
          <w:sz w:val="28"/>
          <w:szCs w:val="28"/>
        </w:rPr>
      </w:pPr>
      <w:r w:rsidRPr="00C574C3">
        <w:rPr>
          <w:rFonts w:ascii="Arial" w:eastAsia="Aptos" w:hAnsi="Arial" w:cs="Arial"/>
          <w:sz w:val="28"/>
          <w:szCs w:val="28"/>
        </w:rPr>
        <w:t>A magyar zenei kultúra központja pedig itt van, a Liszt Ferenc téren, ahol Liszt, a világhírű zeneszerző és zongoraművész 150 éve, 1875-ben megalapította a Zeneakadémiát.</w:t>
      </w:r>
    </w:p>
    <w:p w14:paraId="4B726C29" w14:textId="64752D48" w:rsidR="003A036D" w:rsidRPr="003A036D" w:rsidRDefault="003A036D" w:rsidP="002A16C0">
      <w:pPr>
        <w:spacing w:line="360" w:lineRule="auto"/>
        <w:ind w:firstLine="708"/>
        <w:jc w:val="both"/>
        <w:rPr>
          <w:rFonts w:ascii="Arial" w:eastAsia="Aptos" w:hAnsi="Arial" w:cs="Arial"/>
          <w:sz w:val="28"/>
          <w:szCs w:val="28"/>
        </w:rPr>
      </w:pPr>
      <w:r w:rsidRPr="003A036D">
        <w:rPr>
          <w:rFonts w:ascii="Arial" w:eastAsia="Aptos" w:hAnsi="Arial" w:cs="Arial"/>
          <w:sz w:val="28"/>
          <w:szCs w:val="28"/>
        </w:rPr>
        <w:t>A Magyar Tudományos Akadémia és a Zeneakadémia nemcsak két épület, hanem két jelkép: a nemzeti identitás és az egyetemes tudás, a kultúra és az emberi lélek fényének szimbólumai.</w:t>
      </w:r>
    </w:p>
    <w:p w14:paraId="72FF5A0E" w14:textId="3B8CBDEA" w:rsidR="00C574C3" w:rsidRDefault="007C3986" w:rsidP="002A16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Korunkban ennek a fénynek, a lélek hangjának különös jelentősége van. </w:t>
      </w:r>
      <w:r w:rsidR="00C574C3" w:rsidRPr="00EC07CE">
        <w:rPr>
          <w:rFonts w:ascii="Arial" w:hAnsi="Arial" w:cs="Arial"/>
          <w:sz w:val="28"/>
          <w:szCs w:val="28"/>
        </w:rPr>
        <w:t xml:space="preserve">A természettudományok virágzása, a szédítő technológiai fejlődés, </w:t>
      </w:r>
      <w:r>
        <w:rPr>
          <w:rFonts w:ascii="Arial" w:hAnsi="Arial" w:cs="Arial"/>
          <w:sz w:val="28"/>
          <w:szCs w:val="28"/>
        </w:rPr>
        <w:t xml:space="preserve">a géntechnológia, </w:t>
      </w:r>
      <w:r w:rsidR="00C574C3" w:rsidRPr="00EC07CE">
        <w:rPr>
          <w:rFonts w:ascii="Arial" w:hAnsi="Arial" w:cs="Arial"/>
          <w:sz w:val="28"/>
          <w:szCs w:val="28"/>
        </w:rPr>
        <w:t xml:space="preserve">a mesterséges intelligencia világában élünk. Talán sohasem volt ennyire fontos, hogy a ráció, az intellektus mellett én-tudatunk, lelkünk </w:t>
      </w:r>
      <w:r>
        <w:rPr>
          <w:rFonts w:ascii="Arial" w:hAnsi="Arial" w:cs="Arial"/>
          <w:sz w:val="28"/>
          <w:szCs w:val="28"/>
        </w:rPr>
        <w:t xml:space="preserve">tudományosan megfoghatatlan </w:t>
      </w:r>
      <w:r w:rsidR="00C574C3" w:rsidRPr="00EC07CE">
        <w:rPr>
          <w:rFonts w:ascii="Arial" w:hAnsi="Arial" w:cs="Arial"/>
          <w:sz w:val="28"/>
          <w:szCs w:val="28"/>
        </w:rPr>
        <w:t xml:space="preserve">oldalát </w:t>
      </w:r>
      <w:r>
        <w:rPr>
          <w:rFonts w:ascii="Arial" w:hAnsi="Arial" w:cs="Arial"/>
          <w:sz w:val="28"/>
          <w:szCs w:val="28"/>
        </w:rPr>
        <w:t>is fejlesszük</w:t>
      </w:r>
      <w:r w:rsidR="00C574C3" w:rsidRPr="00EC07CE">
        <w:rPr>
          <w:rFonts w:ascii="Arial" w:hAnsi="Arial" w:cs="Arial"/>
          <w:sz w:val="28"/>
          <w:szCs w:val="28"/>
        </w:rPr>
        <w:t xml:space="preserve">. </w:t>
      </w:r>
    </w:p>
    <w:p w14:paraId="492EB52F" w14:textId="77777777" w:rsidR="00C574C3" w:rsidRDefault="00C574C3" w:rsidP="002A16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5FFF81C" w14:textId="72D71532" w:rsidR="00953BA8" w:rsidRPr="00337A07" w:rsidRDefault="00DB77F0" w:rsidP="00337A0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C07CE">
        <w:rPr>
          <w:rFonts w:ascii="Arial" w:hAnsi="Arial" w:cs="Arial"/>
          <w:b/>
          <w:sz w:val="28"/>
          <w:szCs w:val="28"/>
        </w:rPr>
        <w:t>Köszönöm</w:t>
      </w:r>
      <w:r w:rsidR="00251C2A">
        <w:rPr>
          <w:rFonts w:ascii="Arial" w:hAnsi="Arial" w:cs="Arial"/>
          <w:b/>
          <w:sz w:val="28"/>
          <w:szCs w:val="28"/>
        </w:rPr>
        <w:t xml:space="preserve"> szépen a figyelmet, és kívánom, hogy magasztos zenei élményben legyen </w:t>
      </w:r>
      <w:r w:rsidR="002A16C0">
        <w:rPr>
          <w:rFonts w:ascii="Arial" w:hAnsi="Arial" w:cs="Arial"/>
          <w:b/>
          <w:sz w:val="28"/>
          <w:szCs w:val="28"/>
        </w:rPr>
        <w:t xml:space="preserve">ma </w:t>
      </w:r>
      <w:r w:rsidR="00005DBB">
        <w:rPr>
          <w:rFonts w:ascii="Arial" w:hAnsi="Arial" w:cs="Arial"/>
          <w:b/>
          <w:sz w:val="28"/>
          <w:szCs w:val="28"/>
        </w:rPr>
        <w:t xml:space="preserve">este </w:t>
      </w:r>
      <w:r w:rsidR="00251C2A">
        <w:rPr>
          <w:rFonts w:ascii="Arial" w:hAnsi="Arial" w:cs="Arial"/>
          <w:b/>
          <w:sz w:val="28"/>
          <w:szCs w:val="28"/>
        </w:rPr>
        <w:t>rész</w:t>
      </w:r>
      <w:r w:rsidR="002A16C0">
        <w:rPr>
          <w:rFonts w:ascii="Arial" w:hAnsi="Arial" w:cs="Arial"/>
          <w:b/>
          <w:sz w:val="28"/>
          <w:szCs w:val="28"/>
        </w:rPr>
        <w:t>ünk</w:t>
      </w:r>
      <w:r w:rsidR="00251C2A">
        <w:rPr>
          <w:rFonts w:ascii="Arial" w:hAnsi="Arial" w:cs="Arial"/>
          <w:b/>
          <w:sz w:val="28"/>
          <w:szCs w:val="28"/>
        </w:rPr>
        <w:t xml:space="preserve"> mindannyiunknak!</w:t>
      </w:r>
    </w:p>
    <w:sectPr w:rsidR="00953BA8" w:rsidRPr="0033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lu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F6E"/>
    <w:rsid w:val="00005DBB"/>
    <w:rsid w:val="00015C05"/>
    <w:rsid w:val="0004384D"/>
    <w:rsid w:val="000A3AF0"/>
    <w:rsid w:val="000A539E"/>
    <w:rsid w:val="000E7426"/>
    <w:rsid w:val="000F1CA7"/>
    <w:rsid w:val="00154986"/>
    <w:rsid w:val="0015534B"/>
    <w:rsid w:val="001A5CD8"/>
    <w:rsid w:val="001C61C1"/>
    <w:rsid w:val="001D7FAC"/>
    <w:rsid w:val="002229F4"/>
    <w:rsid w:val="002351BE"/>
    <w:rsid w:val="00251C2A"/>
    <w:rsid w:val="002548CA"/>
    <w:rsid w:val="00267CB7"/>
    <w:rsid w:val="002A16C0"/>
    <w:rsid w:val="002B46DD"/>
    <w:rsid w:val="00334832"/>
    <w:rsid w:val="003349D3"/>
    <w:rsid w:val="0033722F"/>
    <w:rsid w:val="00337A07"/>
    <w:rsid w:val="00350C03"/>
    <w:rsid w:val="00351231"/>
    <w:rsid w:val="00374765"/>
    <w:rsid w:val="003749DD"/>
    <w:rsid w:val="003A036D"/>
    <w:rsid w:val="003B4246"/>
    <w:rsid w:val="003C18C3"/>
    <w:rsid w:val="003F2EA8"/>
    <w:rsid w:val="004271DA"/>
    <w:rsid w:val="00486721"/>
    <w:rsid w:val="004B5F6E"/>
    <w:rsid w:val="004E0444"/>
    <w:rsid w:val="005628F0"/>
    <w:rsid w:val="0059406C"/>
    <w:rsid w:val="005B0CC9"/>
    <w:rsid w:val="005D4FFC"/>
    <w:rsid w:val="005D77C5"/>
    <w:rsid w:val="005D7B15"/>
    <w:rsid w:val="005F2929"/>
    <w:rsid w:val="005F730D"/>
    <w:rsid w:val="00681A0B"/>
    <w:rsid w:val="0068506F"/>
    <w:rsid w:val="006F5ADB"/>
    <w:rsid w:val="006F6EA9"/>
    <w:rsid w:val="00705AA1"/>
    <w:rsid w:val="00724347"/>
    <w:rsid w:val="00744E65"/>
    <w:rsid w:val="00755E5F"/>
    <w:rsid w:val="007574CD"/>
    <w:rsid w:val="00780E56"/>
    <w:rsid w:val="007A56C3"/>
    <w:rsid w:val="007B5E36"/>
    <w:rsid w:val="007C3986"/>
    <w:rsid w:val="007C58D3"/>
    <w:rsid w:val="007D322F"/>
    <w:rsid w:val="007D6B05"/>
    <w:rsid w:val="007F31C8"/>
    <w:rsid w:val="00813F2C"/>
    <w:rsid w:val="00851B23"/>
    <w:rsid w:val="00881BB4"/>
    <w:rsid w:val="00894279"/>
    <w:rsid w:val="008B0E0F"/>
    <w:rsid w:val="008B7FB4"/>
    <w:rsid w:val="008E45CB"/>
    <w:rsid w:val="00953BA8"/>
    <w:rsid w:val="00954661"/>
    <w:rsid w:val="009D4C64"/>
    <w:rsid w:val="009E4981"/>
    <w:rsid w:val="009F1B96"/>
    <w:rsid w:val="00A106F5"/>
    <w:rsid w:val="00A11ECB"/>
    <w:rsid w:val="00A21662"/>
    <w:rsid w:val="00A542CC"/>
    <w:rsid w:val="00A91B99"/>
    <w:rsid w:val="00AB173B"/>
    <w:rsid w:val="00B13C8D"/>
    <w:rsid w:val="00B50D69"/>
    <w:rsid w:val="00B6220A"/>
    <w:rsid w:val="00B71041"/>
    <w:rsid w:val="00B72961"/>
    <w:rsid w:val="00BD64A5"/>
    <w:rsid w:val="00BF6BF3"/>
    <w:rsid w:val="00C03835"/>
    <w:rsid w:val="00C5412F"/>
    <w:rsid w:val="00C574C3"/>
    <w:rsid w:val="00C81B6F"/>
    <w:rsid w:val="00C962C8"/>
    <w:rsid w:val="00D565CF"/>
    <w:rsid w:val="00D67117"/>
    <w:rsid w:val="00D84D83"/>
    <w:rsid w:val="00D84E8B"/>
    <w:rsid w:val="00DB77F0"/>
    <w:rsid w:val="00DE025D"/>
    <w:rsid w:val="00E12B66"/>
    <w:rsid w:val="00E8041F"/>
    <w:rsid w:val="00EA159C"/>
    <w:rsid w:val="00EC07CE"/>
    <w:rsid w:val="00EE6FE7"/>
    <w:rsid w:val="00F15EC8"/>
    <w:rsid w:val="00F81600"/>
    <w:rsid w:val="00F85BBC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6428"/>
  <w15:chartTrackingRefBased/>
  <w15:docId w15:val="{D1290671-80CA-4D59-B0C2-C5ECD174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5F6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B5F6E"/>
    <w:pPr>
      <w:autoSpaceDE w:val="0"/>
      <w:autoSpaceDN w:val="0"/>
      <w:adjustRightInd w:val="0"/>
      <w:spacing w:after="0" w:line="240" w:lineRule="auto"/>
    </w:pPr>
    <w:rPr>
      <w:rFonts w:ascii="calluna" w:hAnsi="calluna" w:cs="callun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B5F6E"/>
    <w:pPr>
      <w:spacing w:line="241" w:lineRule="atLeast"/>
    </w:pPr>
    <w:rPr>
      <w:rFonts w:cstheme="minorBidi"/>
      <w:color w:val="auto"/>
    </w:rPr>
  </w:style>
  <w:style w:type="character" w:styleId="Kiemels">
    <w:name w:val="Emphasis"/>
    <w:basedOn w:val="Bekezdsalapbettpusa"/>
    <w:uiPriority w:val="20"/>
    <w:qFormat/>
    <w:rsid w:val="004B5F6E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F85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5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5BBC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5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5BBC"/>
    <w:rPr>
      <w:rFonts w:ascii="Calibri" w:hAnsi="Calibri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49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9D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5B0CC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B0CC9"/>
    <w:rPr>
      <w:rFonts w:ascii="Calibri" w:hAnsi="Calibri" w:cs="Calibri"/>
    </w:rPr>
  </w:style>
  <w:style w:type="paragraph" w:styleId="Vltozat">
    <w:name w:val="Revision"/>
    <w:hidden/>
    <w:uiPriority w:val="99"/>
    <w:semiHidden/>
    <w:rsid w:val="00D84E8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B3E3-B9C4-45D6-AA28-CFBC1E7A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MTA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Velancsics Béla</dc:creator>
  <cp:keywords/>
  <dc:description/>
  <cp:lastModifiedBy>Pethő-Szirmai Judit</cp:lastModifiedBy>
  <cp:revision>9</cp:revision>
  <cp:lastPrinted>2023-07-11T13:14:00Z</cp:lastPrinted>
  <dcterms:created xsi:type="dcterms:W3CDTF">2025-10-28T15:04:00Z</dcterms:created>
  <dcterms:modified xsi:type="dcterms:W3CDTF">2025-10-29T09:16:00Z</dcterms:modified>
</cp:coreProperties>
</file>