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74" w:rsidRPr="00AE1189" w:rsidRDefault="00266C74" w:rsidP="00266C74">
      <w:pPr>
        <w:pStyle w:val="NormalWeb"/>
        <w:jc w:val="center"/>
        <w:rPr>
          <w:rFonts w:ascii="Garamond" w:hAnsi="Garamond"/>
        </w:rPr>
      </w:pPr>
      <w:r w:rsidRPr="00AE1189">
        <w:rPr>
          <w:rFonts w:ascii="Garamond" w:hAnsi="Garamond"/>
          <w:b/>
        </w:rPr>
        <w:t xml:space="preserve">Az MTA Környezettudományi Elnöki Bizottság </w:t>
      </w:r>
      <w:r w:rsidRPr="00AE1189">
        <w:rPr>
          <w:rFonts w:ascii="Garamond" w:hAnsi="Garamond"/>
          <w:b/>
        </w:rPr>
        <w:br/>
        <w:t>„Jövőnk a Földön” Albizottságának éves jelentése – 2016.</w:t>
      </w:r>
    </w:p>
    <w:p w:rsidR="00266C74" w:rsidRPr="00AE1189" w:rsidRDefault="00266C74" w:rsidP="00266C74">
      <w:pPr>
        <w:pStyle w:val="NormalWeb"/>
        <w:jc w:val="both"/>
        <w:rPr>
          <w:rFonts w:ascii="Garamond" w:hAnsi="Garamond"/>
        </w:rPr>
      </w:pPr>
    </w:p>
    <w:p w:rsidR="00266C74" w:rsidRPr="00AE1189" w:rsidRDefault="00266C74" w:rsidP="00266C74">
      <w:pPr>
        <w:pStyle w:val="NormalWeb"/>
        <w:jc w:val="both"/>
        <w:rPr>
          <w:rFonts w:ascii="Garamond" w:hAnsi="Garamond"/>
        </w:rPr>
      </w:pPr>
      <w:r w:rsidRPr="00AE1189">
        <w:rPr>
          <w:rFonts w:ascii="Garamond" w:hAnsi="Garamond"/>
        </w:rPr>
        <w:t>A 2016. januári ülésünkön kirajzolódott elképzeléseknek megfelelően április 7-én az MTA Dísztermében konferenciát és kerekasztal-beszélgetést rendeztünk (</w:t>
      </w:r>
      <w:hyperlink r:id="rId4" w:history="1">
        <w:r w:rsidRPr="00AE1189">
          <w:rPr>
            <w:rStyle w:val="Hyperlink"/>
            <w:rFonts w:ascii="Garamond" w:hAnsi="Garamond"/>
          </w:rPr>
          <w:t>http://mta.hu/mta_hirei/mindenrol-a-klimavaltozas-tehet-106220</w:t>
        </w:r>
      </w:hyperlink>
      <w:r w:rsidRPr="00AE1189">
        <w:rPr>
          <w:rFonts w:ascii="Garamond" w:hAnsi="Garamond"/>
        </w:rPr>
        <w:t>)  ’Mi lenne, ha megállna a klímaváltozás?’ címmel. Az előadás jelentős érdeklődést vonzott és az előadókon kívül mintegy 50-60 résztvevővel zajlott le.</w:t>
      </w:r>
    </w:p>
    <w:p w:rsidR="00266C74" w:rsidRPr="00AE1189" w:rsidRDefault="00266C74" w:rsidP="00266C74">
      <w:pPr>
        <w:pStyle w:val="NormalWeb"/>
        <w:jc w:val="both"/>
        <w:rPr>
          <w:rFonts w:ascii="Garamond" w:hAnsi="Garamond"/>
        </w:rPr>
      </w:pPr>
      <w:r w:rsidRPr="00AE1189">
        <w:rPr>
          <w:rFonts w:ascii="Garamond" w:hAnsi="Garamond"/>
        </w:rPr>
        <w:t>Az előadóülés arra kereste a választ, hogy milyen hatással járna az emberi tevékenység és a környezet kapcsolatára, ha a sokak által legfontosabbnak tartott környezeti indikátor értékét rögzíteni lehetne. Kilenc különböző megközelítésből kilenc különféle válasz született. Mind a kilenc előadás-kézirat elkészült, és szerkesztett állapotban a Magyar Tudomány szerkesztőségében várják a megjelenést.</w:t>
      </w:r>
    </w:p>
    <w:p w:rsidR="00266C74" w:rsidRPr="00AE1189" w:rsidRDefault="00266C74" w:rsidP="00266C74">
      <w:pPr>
        <w:pStyle w:val="NormalWeb"/>
        <w:jc w:val="both"/>
        <w:rPr>
          <w:rFonts w:ascii="Garamond" w:hAnsi="Garamond"/>
        </w:rPr>
      </w:pPr>
      <w:r w:rsidRPr="00AE1189">
        <w:rPr>
          <w:rFonts w:ascii="Garamond" w:hAnsi="Garamond"/>
        </w:rPr>
        <w:t xml:space="preserve">Szalmáné Csete Mária titkárunk a nyáron egészséges kislánynak adott életet. Őt a titkári munkában Zilahy Gyula (BME) helyettesíti. </w:t>
      </w:r>
    </w:p>
    <w:p w:rsidR="00266C74" w:rsidRPr="00AE1189" w:rsidRDefault="00266C74" w:rsidP="00266C74">
      <w:pPr>
        <w:pStyle w:val="NormalWeb"/>
        <w:jc w:val="both"/>
        <w:rPr>
          <w:rFonts w:ascii="Garamond" w:hAnsi="Garamond"/>
        </w:rPr>
      </w:pPr>
      <w:r w:rsidRPr="00AE1189">
        <w:rPr>
          <w:rFonts w:ascii="Garamond" w:hAnsi="Garamond"/>
        </w:rPr>
        <w:t>2017-ben előreláthatólag egy vagy két témában tervezünk  konferenciát. Az MTA elnökének 2016 őszén véleményt kellett mondania az ún. körforgásos gazdaság (</w:t>
      </w:r>
      <w:proofErr w:type="spellStart"/>
      <w:r w:rsidRPr="00AE1189">
        <w:rPr>
          <w:rFonts w:ascii="Garamond" w:hAnsi="Garamond"/>
        </w:rPr>
        <w:t>Circular</w:t>
      </w:r>
      <w:proofErr w:type="spellEnd"/>
      <w:r w:rsidRPr="00AE1189">
        <w:rPr>
          <w:rFonts w:ascii="Garamond" w:hAnsi="Garamond"/>
        </w:rPr>
        <w:t xml:space="preserve"> </w:t>
      </w:r>
      <w:proofErr w:type="spellStart"/>
      <w:r w:rsidRPr="00AE1189">
        <w:rPr>
          <w:rFonts w:ascii="Garamond" w:hAnsi="Garamond"/>
        </w:rPr>
        <w:t>Economy</w:t>
      </w:r>
      <w:proofErr w:type="spellEnd"/>
      <w:r w:rsidRPr="00AE1189">
        <w:rPr>
          <w:rFonts w:ascii="Garamond" w:hAnsi="Garamond"/>
        </w:rPr>
        <w:t xml:space="preserve">) EASAC-anyagról, amelyet  a december 1-ei albizottsági ülésen egymással megvitattunk, és mellyel kapcsolatban 2017. március 23-ára konferenciát tervezünk.   (A másik lehetőség az </w:t>
      </w:r>
      <w:proofErr w:type="spellStart"/>
      <w:r w:rsidRPr="00AE1189">
        <w:rPr>
          <w:rFonts w:ascii="Garamond" w:hAnsi="Garamond"/>
        </w:rPr>
        <w:t>Antropocén</w:t>
      </w:r>
      <w:proofErr w:type="spellEnd"/>
      <w:r w:rsidRPr="00AE1189">
        <w:rPr>
          <w:rFonts w:ascii="Garamond" w:hAnsi="Garamond"/>
        </w:rPr>
        <w:t xml:space="preserve"> (</w:t>
      </w:r>
      <w:proofErr w:type="spellStart"/>
      <w:r w:rsidRPr="00AE1189">
        <w:rPr>
          <w:rFonts w:ascii="Garamond" w:hAnsi="Garamond"/>
        </w:rPr>
        <w:t>Anthropocene</w:t>
      </w:r>
      <w:proofErr w:type="spellEnd"/>
      <w:r w:rsidRPr="00AE1189">
        <w:rPr>
          <w:rFonts w:ascii="Garamond" w:hAnsi="Garamond"/>
        </w:rPr>
        <w:t xml:space="preserve">, </w:t>
      </w:r>
      <w:hyperlink r:id="rId5" w:history="1">
        <w:r w:rsidRPr="00AE1189">
          <w:rPr>
            <w:rStyle w:val="Hyperlink"/>
            <w:rFonts w:ascii="Garamond" w:hAnsi="Garamond"/>
          </w:rPr>
          <w:t>http://mta.hu/tudomany_hirei/bevezetik-az-ember-korat-a-foldtorteneti-idoskalara-106806</w:t>
        </w:r>
      </w:hyperlink>
      <w:r w:rsidRPr="00AE1189">
        <w:rPr>
          <w:rFonts w:ascii="Garamond" w:hAnsi="Garamond"/>
        </w:rPr>
        <w:t>).</w:t>
      </w:r>
      <w:r w:rsidRPr="00AE1189">
        <w:rPr>
          <w:rFonts w:ascii="Garamond" w:hAnsi="Garamond"/>
        </w:rPr>
        <w:br/>
      </w:r>
      <w:r w:rsidRPr="00AE1189">
        <w:rPr>
          <w:rFonts w:ascii="Garamond" w:hAnsi="Garamond"/>
        </w:rPr>
        <w:br/>
        <w:t xml:space="preserve">Ajánljuk </w:t>
      </w:r>
      <w:r w:rsidR="00AE1189">
        <w:rPr>
          <w:rFonts w:ascii="Garamond" w:hAnsi="Garamond"/>
        </w:rPr>
        <w:t xml:space="preserve">albizottságunk tagjainak </w:t>
      </w:r>
      <w:r w:rsidRPr="00AE1189">
        <w:rPr>
          <w:rFonts w:ascii="Garamond" w:hAnsi="Garamond"/>
        </w:rPr>
        <w:t xml:space="preserve">a </w:t>
      </w:r>
      <w:proofErr w:type="spellStart"/>
      <w:r w:rsidRPr="00AE1189">
        <w:rPr>
          <w:rFonts w:ascii="Garamond" w:hAnsi="Garamond"/>
        </w:rPr>
        <w:t>Future</w:t>
      </w:r>
      <w:proofErr w:type="spellEnd"/>
      <w:r w:rsidRPr="00AE1189">
        <w:rPr>
          <w:rFonts w:ascii="Garamond" w:hAnsi="Garamond"/>
        </w:rPr>
        <w:t xml:space="preserve"> </w:t>
      </w:r>
      <w:proofErr w:type="spellStart"/>
      <w:r w:rsidRPr="00AE1189">
        <w:rPr>
          <w:rFonts w:ascii="Garamond" w:hAnsi="Garamond"/>
        </w:rPr>
        <w:t>Earth</w:t>
      </w:r>
      <w:proofErr w:type="spellEnd"/>
      <w:r w:rsidRPr="00AE1189">
        <w:rPr>
          <w:rFonts w:ascii="Garamond" w:hAnsi="Garamond"/>
        </w:rPr>
        <w:t xml:space="preserve"> honlapján (</w:t>
      </w:r>
      <w:hyperlink r:id="rId6" w:history="1">
        <w:r w:rsidRPr="00AE1189">
          <w:rPr>
            <w:rStyle w:val="Hyperlink"/>
            <w:rFonts w:ascii="Garamond" w:hAnsi="Garamond"/>
          </w:rPr>
          <w:t>http://futureearth.org/</w:t>
        </w:r>
      </w:hyperlink>
      <w:r w:rsidRPr="00AE1189">
        <w:rPr>
          <w:rFonts w:ascii="Garamond" w:hAnsi="Garamond"/>
        </w:rPr>
        <w:t>)  a hírlevélre való feliratkozást (</w:t>
      </w:r>
      <w:hyperlink r:id="rId7" w:history="1">
        <w:r w:rsidR="00AE1189" w:rsidRPr="00894C2D">
          <w:rPr>
            <w:rStyle w:val="Hyperlink"/>
            <w:rFonts w:ascii="Garamond" w:hAnsi="Garamond"/>
          </w:rPr>
          <w:t>http://futureearth.us9.listmanage1.com/subscribe?u=e8caa56032e4089b1acc045ba&amp;id=53def20e3a</w:t>
        </w:r>
      </w:hyperlink>
      <w:r w:rsidRPr="00AE1189">
        <w:rPr>
          <w:rFonts w:ascii="Garamond" w:hAnsi="Garamond"/>
        </w:rPr>
        <w:t>), valamint a különféle Open Network-</w:t>
      </w:r>
      <w:proofErr w:type="spellStart"/>
      <w:r w:rsidRPr="00AE1189">
        <w:rPr>
          <w:rFonts w:ascii="Garamond" w:hAnsi="Garamond"/>
        </w:rPr>
        <w:t>ökben</w:t>
      </w:r>
      <w:proofErr w:type="spellEnd"/>
      <w:r w:rsidRPr="00AE1189">
        <w:rPr>
          <w:rFonts w:ascii="Garamond" w:hAnsi="Garamond"/>
        </w:rPr>
        <w:t xml:space="preserve"> való részvételt.</w:t>
      </w:r>
    </w:p>
    <w:p w:rsidR="00AE1189" w:rsidRDefault="00266C74" w:rsidP="00266C74">
      <w:pPr>
        <w:pStyle w:val="NormalWeb"/>
        <w:jc w:val="both"/>
        <w:rPr>
          <w:rFonts w:ascii="Garamond" w:hAnsi="Garamond"/>
        </w:rPr>
      </w:pPr>
      <w:r w:rsidRPr="00AE1189">
        <w:rPr>
          <w:rFonts w:ascii="Garamond" w:hAnsi="Garamond"/>
        </w:rPr>
        <w:t xml:space="preserve"> </w:t>
      </w:r>
      <w:r w:rsidRPr="00AE1189">
        <w:rPr>
          <w:rFonts w:ascii="Garamond" w:hAnsi="Garamond"/>
        </w:rPr>
        <w:br/>
      </w:r>
    </w:p>
    <w:p w:rsidR="00AE1189" w:rsidRDefault="00AE1189" w:rsidP="00266C74">
      <w:pPr>
        <w:pStyle w:val="NormalWeb"/>
        <w:jc w:val="both"/>
        <w:rPr>
          <w:rFonts w:ascii="Garamond" w:hAnsi="Garamond"/>
        </w:rPr>
      </w:pPr>
      <w:r>
        <w:rPr>
          <w:rFonts w:ascii="Garamond" w:hAnsi="Garamond"/>
        </w:rPr>
        <w:t>Budapest, 2017.j</w:t>
      </w:r>
      <w:bookmarkStart w:id="0" w:name="_GoBack"/>
      <w:bookmarkEnd w:id="0"/>
      <w:r>
        <w:rPr>
          <w:rFonts w:ascii="Garamond" w:hAnsi="Garamond"/>
        </w:rPr>
        <w:t>anuár 24.</w:t>
      </w:r>
    </w:p>
    <w:p w:rsidR="00266C74" w:rsidRPr="00AE1189" w:rsidRDefault="00266C74" w:rsidP="00266C74">
      <w:pPr>
        <w:pStyle w:val="NormalWeb"/>
        <w:jc w:val="both"/>
        <w:rPr>
          <w:rFonts w:ascii="Garamond" w:hAnsi="Garamond"/>
        </w:rPr>
      </w:pPr>
      <w:r w:rsidRPr="00AE1189">
        <w:rPr>
          <w:rFonts w:ascii="Garamond" w:hAnsi="Garamond"/>
        </w:rPr>
        <w:br/>
        <w:t xml:space="preserve">Szarka László elnök, Szalmáné Csete Mária titkár, Zilahy Gyula helyettes titkár </w:t>
      </w:r>
    </w:p>
    <w:p w:rsidR="00153A0E" w:rsidRPr="00AE1189" w:rsidRDefault="00153A0E" w:rsidP="00266C74">
      <w:pPr>
        <w:jc w:val="both"/>
        <w:rPr>
          <w:rFonts w:ascii="Garamond" w:hAnsi="Garamond"/>
        </w:rPr>
      </w:pPr>
    </w:p>
    <w:sectPr w:rsidR="00153A0E" w:rsidRPr="00AE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74"/>
    <w:rsid w:val="00153A0E"/>
    <w:rsid w:val="001E75E7"/>
    <w:rsid w:val="00266C74"/>
    <w:rsid w:val="00A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8BAA3"/>
  <w15:chartTrackingRefBased/>
  <w15:docId w15:val="{840D4B7C-D533-46FA-AB12-E33343A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6C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AE1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utureearth.us9.listmanage1.com/subscribe?u=e8caa56032e4089b1acc045ba&amp;id=53def20e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tureearth.org/" TargetMode="External"/><Relationship Id="rId5" Type="http://schemas.openxmlformats.org/officeDocument/2006/relationships/hyperlink" Target="http://mta.hu/tudomany_hirei/bevezetik-az-ember-korat-a-foldtorteneti-idoskalara-106806" TargetMode="External"/><Relationship Id="rId4" Type="http://schemas.openxmlformats.org/officeDocument/2006/relationships/hyperlink" Target="http://mta.hu/mta_hirei/mindenrol-a-klimavaltozas-tehet-1062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gtkdh</dc:creator>
  <cp:keywords/>
  <dc:description/>
  <cp:lastModifiedBy>Csete</cp:lastModifiedBy>
  <cp:revision>3</cp:revision>
  <dcterms:created xsi:type="dcterms:W3CDTF">2017-01-24T10:49:00Z</dcterms:created>
  <dcterms:modified xsi:type="dcterms:W3CDTF">2020-01-30T12:11:00Z</dcterms:modified>
</cp:coreProperties>
</file>