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E37" w14:textId="77777777" w:rsidR="00222F1A" w:rsidRPr="00123D26" w:rsidRDefault="00222F1A" w:rsidP="00222F1A">
      <w:pPr>
        <w:spacing w:after="120" w:line="264" w:lineRule="auto"/>
        <w:jc w:val="center"/>
        <w:rPr>
          <w:rFonts w:ascii="Garamond" w:hAnsi="Garamond" w:cs="TimesNewRoman"/>
          <w:b/>
        </w:rPr>
      </w:pPr>
      <w:r w:rsidRPr="00123D26">
        <w:rPr>
          <w:rFonts w:ascii="Garamond" w:hAnsi="Garamond" w:cs="TimesNewRoman"/>
          <w:b/>
        </w:rPr>
        <w:t>PÁLYÁZÓI NYILATKOZAT</w:t>
      </w:r>
    </w:p>
    <w:p w14:paraId="7DC45423" w14:textId="7ADD354F" w:rsidR="00222F1A" w:rsidRPr="00123D26" w:rsidRDefault="00805C2C" w:rsidP="00222F1A">
      <w:pPr>
        <w:spacing w:after="120" w:line="264" w:lineRule="auto"/>
        <w:contextualSpacing/>
        <w:jc w:val="center"/>
        <w:rPr>
          <w:rFonts w:ascii="Garamond" w:hAnsi="Garamond" w:cs="TimesNewRoman"/>
          <w:b/>
        </w:rPr>
      </w:pPr>
      <w:r w:rsidRPr="00123D26">
        <w:rPr>
          <w:rFonts w:ascii="Garamond" w:eastAsia="Calibri" w:hAnsi="Garamond"/>
          <w:b/>
        </w:rPr>
        <w:t>gyermeket nevelő kutatók</w:t>
      </w:r>
      <w:r w:rsidR="005C5A0C" w:rsidRPr="00123D26">
        <w:rPr>
          <w:rFonts w:ascii="Garamond" w:eastAsia="Calibri" w:hAnsi="Garamond"/>
          <w:b/>
        </w:rPr>
        <w:t xml:space="preserve"> támogatására létrehozott </w:t>
      </w:r>
      <w:r w:rsidR="00222F1A" w:rsidRPr="00123D26">
        <w:rPr>
          <w:rFonts w:ascii="Garamond" w:hAnsi="Garamond" w:cs="TimesNewRoman"/>
          <w:b/>
        </w:rPr>
        <w:t>pályázat benyújtásához</w:t>
      </w:r>
    </w:p>
    <w:p w14:paraId="6FDCC7DC" w14:textId="77777777" w:rsidR="00222F1A" w:rsidRPr="00123D26" w:rsidRDefault="00222F1A" w:rsidP="00222F1A">
      <w:pPr>
        <w:spacing w:after="120" w:line="264" w:lineRule="auto"/>
        <w:jc w:val="center"/>
        <w:rPr>
          <w:rFonts w:ascii="Garamond" w:hAnsi="Garamond" w:cs="TimesNewRoman"/>
          <w:b/>
        </w:rPr>
      </w:pPr>
    </w:p>
    <w:p w14:paraId="03EC3A96" w14:textId="77777777" w:rsidR="00222F1A" w:rsidRPr="00123D26" w:rsidRDefault="00222F1A" w:rsidP="00222F1A">
      <w:pPr>
        <w:spacing w:after="120" w:line="264" w:lineRule="auto"/>
        <w:jc w:val="center"/>
        <w:rPr>
          <w:rFonts w:ascii="Garamond" w:hAnsi="Garamond" w:cs="TimesNewRoman"/>
          <w:b/>
        </w:rPr>
      </w:pPr>
    </w:p>
    <w:p w14:paraId="6984FE96" w14:textId="77777777" w:rsidR="005B756F" w:rsidRPr="00123D26" w:rsidRDefault="00222F1A" w:rsidP="00222F1A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56F" w:rsidRPr="00123D26" w14:paraId="1CC80205" w14:textId="77777777" w:rsidTr="005B756F">
        <w:tc>
          <w:tcPr>
            <w:tcW w:w="4531" w:type="dxa"/>
          </w:tcPr>
          <w:p w14:paraId="4CE08E1E" w14:textId="156E305F" w:rsidR="005B756F" w:rsidRPr="00123D26" w:rsidRDefault="005B756F" w:rsidP="00805C2C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neve:</w:t>
            </w:r>
          </w:p>
        </w:tc>
        <w:tc>
          <w:tcPr>
            <w:tcW w:w="4531" w:type="dxa"/>
          </w:tcPr>
          <w:p w14:paraId="5DB8FCD3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89B6B5E" w14:textId="77777777" w:rsidTr="005B756F">
        <w:tc>
          <w:tcPr>
            <w:tcW w:w="4531" w:type="dxa"/>
          </w:tcPr>
          <w:p w14:paraId="40024BB7" w14:textId="7577DBB0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neve:</w:t>
            </w:r>
          </w:p>
        </w:tc>
        <w:tc>
          <w:tcPr>
            <w:tcW w:w="4531" w:type="dxa"/>
          </w:tcPr>
          <w:p w14:paraId="331F736A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ECB1374" w14:textId="77777777" w:rsidTr="00322F03">
        <w:trPr>
          <w:trHeight w:val="436"/>
        </w:trPr>
        <w:tc>
          <w:tcPr>
            <w:tcW w:w="4531" w:type="dxa"/>
          </w:tcPr>
          <w:p w14:paraId="5D72E863" w14:textId="442C6051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helye, ideje:</w:t>
            </w:r>
          </w:p>
        </w:tc>
        <w:tc>
          <w:tcPr>
            <w:tcW w:w="4531" w:type="dxa"/>
          </w:tcPr>
          <w:p w14:paraId="1C4A05BE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7D07FA82" w14:textId="77777777" w:rsidTr="005B756F">
        <w:tc>
          <w:tcPr>
            <w:tcW w:w="4531" w:type="dxa"/>
          </w:tcPr>
          <w:p w14:paraId="2FB62348" w14:textId="6673CF4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lakcíme:</w:t>
            </w:r>
          </w:p>
        </w:tc>
        <w:tc>
          <w:tcPr>
            <w:tcW w:w="4531" w:type="dxa"/>
          </w:tcPr>
          <w:p w14:paraId="79744856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C2700C3" w14:textId="77777777" w:rsidTr="005B756F">
        <w:tc>
          <w:tcPr>
            <w:tcW w:w="4531" w:type="dxa"/>
          </w:tcPr>
          <w:p w14:paraId="36224364" w14:textId="00E5CC47" w:rsidR="005B756F" w:rsidRPr="00123D26" w:rsidRDefault="000F7DB4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>
              <w:rPr>
                <w:rFonts w:ascii="Garamond" w:hAnsi="Garamond" w:cs="TimesNewRoman"/>
                <w:lang w:eastAsia="en-US"/>
              </w:rPr>
              <w:t>kutatás címe:</w:t>
            </w:r>
          </w:p>
        </w:tc>
        <w:tc>
          <w:tcPr>
            <w:tcW w:w="4531" w:type="dxa"/>
          </w:tcPr>
          <w:p w14:paraId="5B801809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BD83DBF" w14:textId="77777777" w:rsidTr="005B756F">
        <w:tc>
          <w:tcPr>
            <w:tcW w:w="4531" w:type="dxa"/>
          </w:tcPr>
          <w:p w14:paraId="5F551D78" w14:textId="4AEC67AC" w:rsidR="005B756F" w:rsidRPr="00123D26" w:rsidRDefault="00805C2C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MTA köztestületi azonosítója:</w:t>
            </w:r>
          </w:p>
        </w:tc>
        <w:tc>
          <w:tcPr>
            <w:tcW w:w="4531" w:type="dxa"/>
          </w:tcPr>
          <w:p w14:paraId="5F585C42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329FAA9F" w14:textId="77777777" w:rsidTr="005B756F">
        <w:tc>
          <w:tcPr>
            <w:tcW w:w="4531" w:type="dxa"/>
          </w:tcPr>
          <w:p w14:paraId="11C5A633" w14:textId="11DA288D" w:rsidR="005B756F" w:rsidRPr="00123D26" w:rsidRDefault="007C6A85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MTMT azonosítója</w:t>
            </w:r>
          </w:p>
        </w:tc>
        <w:tc>
          <w:tcPr>
            <w:tcW w:w="4531" w:type="dxa"/>
          </w:tcPr>
          <w:p w14:paraId="6685B5E3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28FFBE72" w14:textId="77777777" w:rsidTr="006A296E">
        <w:tc>
          <w:tcPr>
            <w:tcW w:w="4531" w:type="dxa"/>
          </w:tcPr>
          <w:p w14:paraId="598D266D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elektronikus elérhetősége</w:t>
            </w:r>
          </w:p>
        </w:tc>
        <w:tc>
          <w:tcPr>
            <w:tcW w:w="4531" w:type="dxa"/>
          </w:tcPr>
          <w:p w14:paraId="17080049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7F3383E0" w14:textId="77777777" w:rsidTr="006A296E">
        <w:tc>
          <w:tcPr>
            <w:tcW w:w="4531" w:type="dxa"/>
          </w:tcPr>
          <w:p w14:paraId="27F8967F" w14:textId="158CB5EA" w:rsidR="007C6A85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munkahelye</w:t>
            </w:r>
          </w:p>
        </w:tc>
        <w:tc>
          <w:tcPr>
            <w:tcW w:w="4531" w:type="dxa"/>
          </w:tcPr>
          <w:p w14:paraId="06B23F50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7EE652DC" w14:textId="77777777" w:rsidTr="006A296E">
        <w:tc>
          <w:tcPr>
            <w:tcW w:w="4531" w:type="dxa"/>
          </w:tcPr>
          <w:p w14:paraId="765721D5" w14:textId="3D0278F2" w:rsidR="007C6A85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E12452">
              <w:rPr>
                <w:rFonts w:ascii="Garamond" w:hAnsi="Garamond" w:cs="TimesNewRoman"/>
                <w:color w:val="000000" w:themeColor="text1"/>
                <w:lang w:eastAsia="en-US"/>
              </w:rPr>
              <w:t>pályázó tudományos fokozat</w:t>
            </w:r>
            <w:r w:rsidR="009B7AC5" w:rsidRPr="00E12452">
              <w:rPr>
                <w:rFonts w:ascii="Garamond" w:hAnsi="Garamond" w:cs="TimesNewRoman"/>
                <w:color w:val="000000" w:themeColor="text1"/>
                <w:lang w:eastAsia="en-US"/>
              </w:rPr>
              <w:t>a</w:t>
            </w:r>
            <w:r w:rsidRPr="00E12452">
              <w:rPr>
                <w:rFonts w:ascii="Garamond" w:hAnsi="Garamond" w:cs="TimesNewRoman"/>
                <w:color w:val="000000" w:themeColor="text1"/>
                <w:lang w:eastAsia="en-US"/>
              </w:rPr>
              <w:t xml:space="preserve"> és megszerzésének időpontja</w:t>
            </w:r>
          </w:p>
        </w:tc>
        <w:tc>
          <w:tcPr>
            <w:tcW w:w="4531" w:type="dxa"/>
          </w:tcPr>
          <w:p w14:paraId="07B9D328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6F0D96BD" w14:textId="77777777" w:rsidTr="005B756F">
        <w:tc>
          <w:tcPr>
            <w:tcW w:w="4531" w:type="dxa"/>
          </w:tcPr>
          <w:p w14:paraId="3261517B" w14:textId="0920A6F6" w:rsidR="005B756F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kutatási tudományága</w:t>
            </w:r>
          </w:p>
        </w:tc>
        <w:tc>
          <w:tcPr>
            <w:tcW w:w="4531" w:type="dxa"/>
          </w:tcPr>
          <w:p w14:paraId="5A7FAC9B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5A99E1A6" w14:textId="77777777" w:rsidTr="007C6A85">
        <w:tc>
          <w:tcPr>
            <w:tcW w:w="4531" w:type="dxa"/>
          </w:tcPr>
          <w:p w14:paraId="44B1EFDA" w14:textId="54682838" w:rsidR="007C6A85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pályázati kategória megjelölése</w:t>
            </w:r>
          </w:p>
        </w:tc>
        <w:tc>
          <w:tcPr>
            <w:tcW w:w="4531" w:type="dxa"/>
          </w:tcPr>
          <w:p w14:paraId="794B58C8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</w:tbl>
    <w:p w14:paraId="1890431E" w14:textId="656E4F9A" w:rsidR="00222F1A" w:rsidRPr="00123D26" w:rsidRDefault="00222F1A" w:rsidP="00222F1A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>mint a pályázatot benyújtó kutató, az alábbi nyilatkozatot teszem:</w:t>
      </w:r>
    </w:p>
    <w:p w14:paraId="53D8F3B9" w14:textId="268C389D" w:rsidR="004D00B7" w:rsidRPr="00123D26" w:rsidRDefault="004D00B7" w:rsidP="00123D26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A pályázati feltételeknek való megfelelésre az alábbi gyermek</w:t>
      </w:r>
      <w:r w:rsidR="00FF300D">
        <w:rPr>
          <w:rFonts w:ascii="Garamond" w:hAnsi="Garamond"/>
        </w:rPr>
        <w:t>(</w:t>
      </w:r>
      <w:proofErr w:type="spellStart"/>
      <w:r w:rsidRPr="00123D26">
        <w:rPr>
          <w:rFonts w:ascii="Garamond" w:hAnsi="Garamond"/>
        </w:rPr>
        <w:t>ek</w:t>
      </w:r>
      <w:proofErr w:type="spellEnd"/>
      <w:r w:rsidR="00FF300D">
        <w:rPr>
          <w:rFonts w:ascii="Garamond" w:hAnsi="Garamond"/>
        </w:rPr>
        <w:t>)</w:t>
      </w:r>
      <w:r w:rsidRPr="00123D26">
        <w:rPr>
          <w:rFonts w:ascii="Garamond" w:hAnsi="Garamond"/>
        </w:rPr>
        <w:t>re tekintettel vagyok jogosult: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3D3750" w:rsidRPr="00123D26" w14:paraId="751D0039" w14:textId="77777777" w:rsidTr="002C3E35">
        <w:tc>
          <w:tcPr>
            <w:tcW w:w="3020" w:type="dxa"/>
          </w:tcPr>
          <w:p w14:paraId="74887CE6" w14:textId="77777777" w:rsidR="003D3750" w:rsidRPr="00123D26" w:rsidRDefault="003D3750" w:rsidP="003D375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neve:</w:t>
            </w:r>
          </w:p>
          <w:p w14:paraId="4E883432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3338FD4" w14:textId="77777777" w:rsidR="003D3750" w:rsidRPr="00123D26" w:rsidRDefault="003D3750" w:rsidP="003D375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születési helye, ideje:</w:t>
            </w:r>
          </w:p>
          <w:p w14:paraId="5A4745E4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6F968E34" w14:textId="77777777" w:rsidR="003D3750" w:rsidRPr="00123D26" w:rsidRDefault="003D3750" w:rsidP="003D375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Anyja neve:</w:t>
            </w:r>
          </w:p>
          <w:p w14:paraId="7B5132F6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3E5662B2" w14:textId="77777777" w:rsidTr="002C3E35">
        <w:tc>
          <w:tcPr>
            <w:tcW w:w="3020" w:type="dxa"/>
          </w:tcPr>
          <w:p w14:paraId="749E8A75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01329F2C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0E11076C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0FD1BB1D" w14:textId="77777777" w:rsidTr="002C3E35">
        <w:tc>
          <w:tcPr>
            <w:tcW w:w="3020" w:type="dxa"/>
          </w:tcPr>
          <w:p w14:paraId="13152F4E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2EC47D08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42FD7080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3F5BAF1F" w14:textId="77777777" w:rsidTr="002C3E35">
        <w:tc>
          <w:tcPr>
            <w:tcW w:w="3020" w:type="dxa"/>
          </w:tcPr>
          <w:p w14:paraId="7C040E7D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2ACD223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7B0664F3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636CAB76" w14:textId="77777777" w:rsidTr="002C3E35">
        <w:tc>
          <w:tcPr>
            <w:tcW w:w="3020" w:type="dxa"/>
          </w:tcPr>
          <w:p w14:paraId="4B122822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29A8881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4D7382C5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</w:tbl>
    <w:p w14:paraId="47E63E00" w14:textId="762D6636" w:rsidR="00222F1A" w:rsidRPr="00123D26" w:rsidRDefault="00222F1A" w:rsidP="003B09CD">
      <w:pPr>
        <w:pStyle w:val="Listaszerbekezds1"/>
        <w:spacing w:after="0" w:line="264" w:lineRule="auto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 w:cs="TimesNewRoman"/>
          <w:sz w:val="24"/>
          <w:szCs w:val="24"/>
        </w:rPr>
        <w:t xml:space="preserve">Kijelentem, hogy megismertem </w:t>
      </w:r>
      <w:r w:rsidR="005C5A0C" w:rsidRPr="00123D26">
        <w:rPr>
          <w:rFonts w:ascii="Garamond" w:hAnsi="Garamond" w:cs="TimesNewRoman"/>
          <w:sz w:val="24"/>
          <w:szCs w:val="24"/>
        </w:rPr>
        <w:t xml:space="preserve">a </w:t>
      </w:r>
      <w:r w:rsidR="0058133A" w:rsidRPr="00123D26">
        <w:rPr>
          <w:rStyle w:val="Vgjegyzet-hivatkozs"/>
          <w:rFonts w:ascii="Garamond" w:hAnsi="Garamond" w:cs="TimesNewRoman"/>
          <w:sz w:val="24"/>
          <w:szCs w:val="24"/>
        </w:rPr>
        <w:endnoteReference w:id="1"/>
      </w:r>
      <w:r w:rsidR="005C5A0C" w:rsidRPr="00123D26">
        <w:rPr>
          <w:rFonts w:ascii="Garamond" w:hAnsi="Garamond" w:cs="TimesNewRoman"/>
          <w:sz w:val="24"/>
          <w:szCs w:val="24"/>
        </w:rPr>
        <w:t xml:space="preserve">gyermeket nevelő kutatók </w:t>
      </w:r>
      <w:r w:rsidR="00805C2C" w:rsidRPr="00123D26">
        <w:rPr>
          <w:rFonts w:ascii="Garamond" w:hAnsi="Garamond" w:cs="TimesNewRoman"/>
          <w:sz w:val="24"/>
          <w:szCs w:val="24"/>
        </w:rPr>
        <w:t xml:space="preserve">támogatására meghirdetett </w:t>
      </w:r>
      <w:r w:rsidRPr="00123D26">
        <w:rPr>
          <w:rFonts w:ascii="Garamond" w:hAnsi="Garamond" w:cs="TimesNewRoman"/>
          <w:sz w:val="24"/>
          <w:szCs w:val="24"/>
        </w:rPr>
        <w:t>pályázat felhívásának tartalmát a mellékleteivel együtt, és elfogadom azok feltételeit, előírásait.</w:t>
      </w:r>
    </w:p>
    <w:p w14:paraId="694C4148" w14:textId="2E55F0A9" w:rsidR="00F425A2" w:rsidRPr="00322F03" w:rsidRDefault="00F425A2" w:rsidP="003B09CD">
      <w:pPr>
        <w:pStyle w:val="Listaszerbekezds1"/>
        <w:spacing w:after="0" w:line="264" w:lineRule="auto"/>
        <w:ind w:left="0" w:firstLine="0"/>
        <w:contextualSpacing w:val="0"/>
        <w:jc w:val="both"/>
        <w:rPr>
          <w:rFonts w:ascii="Garamond" w:hAnsi="Garamond"/>
          <w:sz w:val="24"/>
          <w:szCs w:val="24"/>
          <w:lang w:eastAsia="hu-HU"/>
        </w:rPr>
      </w:pPr>
      <w:r w:rsidRPr="00322F03">
        <w:rPr>
          <w:rFonts w:ascii="Garamond" w:hAnsi="Garamond" w:cs="TimesNewRoman"/>
          <w:sz w:val="24"/>
          <w:szCs w:val="24"/>
        </w:rPr>
        <w:t xml:space="preserve">Kijelentem, hogy </w:t>
      </w:r>
      <w:r w:rsidRPr="00322F03">
        <w:rPr>
          <w:rFonts w:ascii="Garamond" w:hAnsi="Garamond"/>
          <w:sz w:val="24"/>
          <w:szCs w:val="24"/>
          <w:lang w:eastAsia="hu-HU"/>
        </w:rPr>
        <w:t xml:space="preserve">megfelelek az 1. kategóriában megadott feltételeknek. </w:t>
      </w:r>
      <w:r w:rsidRPr="00322F03">
        <w:rPr>
          <w:rFonts w:ascii="Garamond" w:hAnsi="Garamond"/>
          <w:sz w:val="24"/>
          <w:szCs w:val="24"/>
          <w:lang w:eastAsia="hu-HU"/>
        </w:rPr>
        <w:tab/>
      </w:r>
      <w:r w:rsidR="00123D26" w:rsidRPr="00322F03">
        <w:rPr>
          <w:rFonts w:ascii="Garamond" w:hAnsi="Garamond"/>
          <w:sz w:val="24"/>
          <w:szCs w:val="24"/>
          <w:lang w:eastAsia="hu-HU"/>
        </w:rPr>
        <w:t>igen/nem</w:t>
      </w:r>
      <w:r w:rsidR="00123D26" w:rsidRPr="00322F03">
        <w:rPr>
          <w:rFonts w:ascii="Garamond" w:hAnsi="Garamond"/>
          <w:b/>
          <w:sz w:val="24"/>
          <w:szCs w:val="24"/>
          <w:lang w:eastAsia="hu-HU"/>
        </w:rPr>
        <w:t>*</w:t>
      </w:r>
    </w:p>
    <w:p w14:paraId="2A4587A5" w14:textId="77777777" w:rsidR="000F7DB4" w:rsidRPr="00322F03" w:rsidRDefault="000F7DB4" w:rsidP="000F7DB4">
      <w:pPr>
        <w:pStyle w:val="Listaszerbekezds1"/>
        <w:numPr>
          <w:ilvl w:val="0"/>
          <w:numId w:val="4"/>
        </w:numPr>
        <w:tabs>
          <w:tab w:val="left" w:pos="7088"/>
        </w:tabs>
        <w:spacing w:after="0" w:line="264" w:lineRule="auto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322F03">
        <w:rPr>
          <w:rFonts w:ascii="Garamond" w:hAnsi="Garamond" w:cs="TimesNewRoman"/>
          <w:sz w:val="24"/>
          <w:szCs w:val="24"/>
        </w:rPr>
        <w:t>ezen belül 14. életévét be nem töltött gyermeket egyedül nevelek.</w:t>
      </w:r>
      <w:r w:rsidRPr="00322F03">
        <w:rPr>
          <w:rFonts w:ascii="Garamond" w:hAnsi="Garamond" w:cs="TimesNewRoman"/>
          <w:sz w:val="24"/>
          <w:szCs w:val="24"/>
        </w:rPr>
        <w:tab/>
      </w:r>
      <w:r w:rsidRPr="00322F03">
        <w:rPr>
          <w:rFonts w:ascii="Garamond" w:hAnsi="Garamond"/>
          <w:sz w:val="24"/>
          <w:szCs w:val="24"/>
          <w:lang w:eastAsia="hu-HU"/>
        </w:rPr>
        <w:t>igen/nem</w:t>
      </w:r>
      <w:r w:rsidRPr="00322F03">
        <w:rPr>
          <w:rFonts w:ascii="Garamond" w:hAnsi="Garamond"/>
          <w:b/>
          <w:sz w:val="24"/>
          <w:szCs w:val="24"/>
          <w:lang w:eastAsia="hu-HU"/>
        </w:rPr>
        <w:t>*</w:t>
      </w:r>
    </w:p>
    <w:p w14:paraId="6B20B595" w14:textId="31FE4FAC" w:rsidR="00F425A2" w:rsidRPr="00322F03" w:rsidRDefault="00F425A2" w:rsidP="003B09CD">
      <w:pPr>
        <w:pStyle w:val="Listaszerbekezds1"/>
        <w:spacing w:after="0" w:line="264" w:lineRule="auto"/>
        <w:ind w:hanging="720"/>
        <w:contextualSpacing w:val="0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322F03">
        <w:rPr>
          <w:rFonts w:ascii="Garamond" w:hAnsi="Garamond" w:cs="TimesNewRoman"/>
          <w:sz w:val="24"/>
          <w:szCs w:val="24"/>
        </w:rPr>
        <w:t xml:space="preserve">Kijelentem, hogy </w:t>
      </w:r>
      <w:r w:rsidRPr="00322F03">
        <w:rPr>
          <w:rFonts w:ascii="Garamond" w:hAnsi="Garamond"/>
          <w:sz w:val="24"/>
          <w:szCs w:val="24"/>
          <w:lang w:eastAsia="hu-HU"/>
        </w:rPr>
        <w:t xml:space="preserve">megfelelek a 2. kategóriában megadott feltételeknek. </w:t>
      </w:r>
      <w:r w:rsidRPr="00322F03">
        <w:rPr>
          <w:rFonts w:ascii="Garamond" w:hAnsi="Garamond"/>
          <w:sz w:val="24"/>
          <w:szCs w:val="24"/>
          <w:lang w:eastAsia="hu-HU"/>
        </w:rPr>
        <w:tab/>
      </w:r>
      <w:r w:rsidR="00123D26" w:rsidRPr="00322F03">
        <w:rPr>
          <w:rFonts w:ascii="Garamond" w:hAnsi="Garamond"/>
          <w:sz w:val="24"/>
          <w:szCs w:val="24"/>
          <w:lang w:eastAsia="hu-HU"/>
        </w:rPr>
        <w:t>igen/nem</w:t>
      </w:r>
      <w:r w:rsidR="00123D26" w:rsidRPr="00322F03">
        <w:rPr>
          <w:rFonts w:ascii="Garamond" w:hAnsi="Garamond"/>
          <w:b/>
          <w:sz w:val="24"/>
          <w:szCs w:val="24"/>
          <w:lang w:eastAsia="hu-HU"/>
        </w:rPr>
        <w:t>*</w:t>
      </w:r>
    </w:p>
    <w:p w14:paraId="7295AAA8" w14:textId="2A199FF6" w:rsidR="00BF4509" w:rsidRPr="00322F03" w:rsidRDefault="00BF4509" w:rsidP="003B09CD">
      <w:pPr>
        <w:pStyle w:val="Listaszerbekezds1"/>
        <w:numPr>
          <w:ilvl w:val="0"/>
          <w:numId w:val="4"/>
        </w:numPr>
        <w:tabs>
          <w:tab w:val="left" w:pos="7088"/>
        </w:tabs>
        <w:spacing w:after="0" w:line="264" w:lineRule="auto"/>
        <w:contextualSpacing w:val="0"/>
        <w:jc w:val="both"/>
        <w:rPr>
          <w:rFonts w:ascii="Garamond" w:hAnsi="Garamond"/>
          <w:b/>
          <w:sz w:val="24"/>
          <w:szCs w:val="24"/>
          <w:lang w:eastAsia="hu-HU"/>
        </w:rPr>
      </w:pPr>
      <w:r w:rsidRPr="00322F03">
        <w:rPr>
          <w:rFonts w:ascii="Garamond" w:hAnsi="Garamond" w:cs="TimesNewRoman"/>
          <w:sz w:val="24"/>
          <w:szCs w:val="24"/>
        </w:rPr>
        <w:t>ezen belül 14. életévét be nem töltött, fogyatékkal élő vagy tartósan beteg gyermeket nevelek.</w:t>
      </w:r>
      <w:r w:rsidRPr="00322F03">
        <w:rPr>
          <w:rFonts w:ascii="Garamond" w:hAnsi="Garamond" w:cs="TimesNewRoman"/>
          <w:sz w:val="24"/>
          <w:szCs w:val="24"/>
        </w:rPr>
        <w:tab/>
      </w:r>
      <w:r w:rsidRPr="00322F03">
        <w:rPr>
          <w:rFonts w:ascii="Garamond" w:hAnsi="Garamond"/>
          <w:sz w:val="24"/>
          <w:szCs w:val="24"/>
          <w:lang w:eastAsia="hu-HU"/>
        </w:rPr>
        <w:t>igen/nem</w:t>
      </w:r>
      <w:r w:rsidRPr="00322F03">
        <w:rPr>
          <w:rFonts w:ascii="Garamond" w:hAnsi="Garamond"/>
          <w:b/>
          <w:sz w:val="24"/>
          <w:szCs w:val="24"/>
          <w:lang w:eastAsia="hu-HU"/>
        </w:rPr>
        <w:t>*</w:t>
      </w:r>
    </w:p>
    <w:p w14:paraId="5AC458FC" w14:textId="3AFB2342" w:rsidR="003B09CD" w:rsidRDefault="003B09CD" w:rsidP="003B09CD">
      <w:pPr>
        <w:pStyle w:val="Listaszerbekezds1"/>
        <w:tabs>
          <w:tab w:val="left" w:pos="7088"/>
        </w:tabs>
        <w:spacing w:after="0" w:line="264" w:lineRule="auto"/>
        <w:ind w:firstLine="0"/>
        <w:contextualSpacing w:val="0"/>
        <w:jc w:val="both"/>
        <w:rPr>
          <w:rFonts w:ascii="Garamond" w:hAnsi="Garamond" w:cs="TimesNewRoman"/>
          <w:sz w:val="24"/>
          <w:szCs w:val="24"/>
          <w:highlight w:val="yellow"/>
        </w:rPr>
      </w:pPr>
    </w:p>
    <w:p w14:paraId="13DF48FE" w14:textId="77FFEC58" w:rsidR="00123D26" w:rsidRDefault="00123D26" w:rsidP="003B09CD">
      <w:pPr>
        <w:pStyle w:val="Listaszerbekezds1"/>
        <w:spacing w:after="0" w:line="264" w:lineRule="auto"/>
        <w:ind w:left="0" w:firstLine="0"/>
        <w:contextualSpacing w:val="0"/>
        <w:jc w:val="both"/>
        <w:rPr>
          <w:rFonts w:ascii="Garamond" w:hAnsi="Garamond"/>
          <w:sz w:val="24"/>
          <w:szCs w:val="24"/>
          <w:lang w:eastAsia="hu-HU"/>
        </w:rPr>
      </w:pPr>
    </w:p>
    <w:p w14:paraId="5263ADA5" w14:textId="255C2EC6" w:rsidR="00123D26" w:rsidRDefault="00123D26" w:rsidP="00123D26">
      <w:pPr>
        <w:pStyle w:val="Listaszerbekezds1"/>
        <w:spacing w:before="120" w:after="120" w:line="264" w:lineRule="auto"/>
        <w:ind w:hanging="720"/>
        <w:contextualSpacing w:val="0"/>
        <w:jc w:val="both"/>
        <w:rPr>
          <w:rFonts w:ascii="Garamond" w:hAnsi="Garamond"/>
          <w:b/>
          <w:sz w:val="20"/>
          <w:szCs w:val="20"/>
          <w:lang w:eastAsia="hu-HU"/>
        </w:rPr>
      </w:pPr>
      <w:r w:rsidRPr="00123D26">
        <w:rPr>
          <w:rFonts w:ascii="Garamond" w:hAnsi="Garamond"/>
          <w:b/>
          <w:sz w:val="20"/>
          <w:szCs w:val="20"/>
          <w:lang w:eastAsia="hu-HU"/>
        </w:rPr>
        <w:t>*Kérjük aláhúzással megjelölni a választ</w:t>
      </w:r>
    </w:p>
    <w:p w14:paraId="65D2B7FD" w14:textId="77777777" w:rsidR="00123D26" w:rsidRDefault="00123D2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38782617" w14:textId="66CB99E4" w:rsidR="00825D22" w:rsidRPr="00B05B7C" w:rsidRDefault="00825D22" w:rsidP="006D331D">
      <w:pPr>
        <w:pStyle w:val="Listaszerbekezds1"/>
        <w:spacing w:before="120" w:after="120" w:line="264" w:lineRule="auto"/>
        <w:ind w:left="0" w:hanging="11"/>
        <w:contextualSpacing w:val="0"/>
        <w:jc w:val="both"/>
        <w:rPr>
          <w:rFonts w:ascii="Garamond" w:hAnsi="Garamond"/>
          <w:sz w:val="24"/>
          <w:szCs w:val="24"/>
          <w:lang w:eastAsia="hu-HU"/>
        </w:rPr>
      </w:pPr>
      <w:r w:rsidRPr="00B05B7C">
        <w:rPr>
          <w:rFonts w:ascii="Garamond" w:hAnsi="Garamond"/>
          <w:sz w:val="24"/>
          <w:szCs w:val="24"/>
          <w:lang w:eastAsia="hu-HU"/>
        </w:rPr>
        <w:lastRenderedPageBreak/>
        <w:t>Egyéb körülmények</w:t>
      </w:r>
      <w:r w:rsidR="006D331D">
        <w:rPr>
          <w:rFonts w:ascii="Garamond" w:hAnsi="Garamond"/>
          <w:sz w:val="24"/>
          <w:szCs w:val="24"/>
          <w:lang w:eastAsia="hu-HU"/>
        </w:rPr>
        <w:t xml:space="preserve"> (</w:t>
      </w:r>
      <w:r w:rsidR="006D331D" w:rsidRPr="001136AB">
        <w:rPr>
          <w:rFonts w:ascii="Garamond" w:hAnsi="Garamond"/>
          <w:sz w:val="24"/>
          <w:szCs w:val="24"/>
          <w:lang w:eastAsia="hu-HU"/>
        </w:rPr>
        <w:t>pl. többgyermekes-, egyedülálló szülő, tartósan beteg gyermeket nevel, tartósan beteg házastárs, 14 évnél nagyobb gyermekeket is nevel, illetve tö</w:t>
      </w:r>
      <w:r w:rsidR="006D331D">
        <w:rPr>
          <w:rFonts w:ascii="Garamond" w:hAnsi="Garamond"/>
          <w:sz w:val="24"/>
          <w:szCs w:val="24"/>
          <w:lang w:eastAsia="hu-HU"/>
        </w:rPr>
        <w:t>bb nehezítő körülmény egyszerre</w:t>
      </w:r>
      <w:r w:rsidR="006D331D" w:rsidRPr="001136AB">
        <w:rPr>
          <w:rFonts w:ascii="Garamond" w:hAnsi="Garamond"/>
          <w:sz w:val="24"/>
          <w:szCs w:val="24"/>
          <w:lang w:eastAsia="hu-HU"/>
        </w:rPr>
        <w:t xml:space="preserve"> stb.)</w:t>
      </w:r>
      <w:r w:rsidRPr="00B05B7C">
        <w:rPr>
          <w:rFonts w:ascii="Garamond" w:hAnsi="Garamond"/>
          <w:sz w:val="24"/>
          <w:szCs w:val="24"/>
          <w:lang w:eastAsia="hu-HU"/>
        </w:rPr>
        <w:t>:</w:t>
      </w:r>
    </w:p>
    <w:p w14:paraId="07C69A7C" w14:textId="201A9771" w:rsidR="00825D22" w:rsidRDefault="00825D22" w:rsidP="003D3750">
      <w:pPr>
        <w:spacing w:after="120"/>
        <w:jc w:val="both"/>
        <w:rPr>
          <w:rFonts w:ascii="Garamond" w:hAnsi="Garamond"/>
        </w:rPr>
      </w:pPr>
      <w:r w:rsidRPr="00B05B7C">
        <w:rPr>
          <w:rFonts w:ascii="Garamond" w:hAnsi="Garamond"/>
          <w:b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601B8" w14:textId="77777777" w:rsidR="00825D22" w:rsidRDefault="00825D22" w:rsidP="003D3750">
      <w:pPr>
        <w:spacing w:after="120"/>
        <w:jc w:val="both"/>
        <w:rPr>
          <w:rFonts w:ascii="Garamond" w:hAnsi="Garamond"/>
        </w:rPr>
      </w:pPr>
    </w:p>
    <w:p w14:paraId="690C1FBA" w14:textId="692147A2" w:rsidR="004D00B7" w:rsidRPr="00123D26" w:rsidRDefault="004D00B7" w:rsidP="003D3750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Kijelentem, hogy a pályázatban foglalt adatok, információk és dokumentumok teljeskörűek, valósak és hitelesek, valamint megfelel az Áht. 48/B. §-</w:t>
      </w:r>
      <w:proofErr w:type="spellStart"/>
      <w:r w:rsidRPr="00123D26">
        <w:rPr>
          <w:rFonts w:ascii="Garamond" w:hAnsi="Garamond"/>
        </w:rPr>
        <w:t>ában</w:t>
      </w:r>
      <w:proofErr w:type="spellEnd"/>
      <w:r w:rsidRPr="00123D26">
        <w:rPr>
          <w:rFonts w:ascii="Garamond" w:hAnsi="Garamond"/>
        </w:rPr>
        <w:t xml:space="preserve"> és 50. §-</w:t>
      </w:r>
      <w:proofErr w:type="spellStart"/>
      <w:r w:rsidRPr="00123D26">
        <w:rPr>
          <w:rFonts w:ascii="Garamond" w:hAnsi="Garamond"/>
        </w:rPr>
        <w:t>ában</w:t>
      </w:r>
      <w:proofErr w:type="spellEnd"/>
      <w:r w:rsidRPr="00123D26">
        <w:rPr>
          <w:rFonts w:ascii="Garamond" w:hAnsi="Garamond"/>
        </w:rPr>
        <w:t xml:space="preserve"> meghatározott követelményeknek.</w:t>
      </w:r>
    </w:p>
    <w:p w14:paraId="2CB6271D" w14:textId="193C5050" w:rsidR="004D00B7" w:rsidRPr="00123D26" w:rsidRDefault="004D00B7" w:rsidP="003D3750">
      <w:pPr>
        <w:tabs>
          <w:tab w:val="left" w:pos="3261"/>
        </w:tabs>
        <w:spacing w:after="120"/>
        <w:contextualSpacing/>
        <w:jc w:val="both"/>
        <w:rPr>
          <w:rFonts w:ascii="Garamond" w:hAnsi="Garamond"/>
        </w:rPr>
      </w:pPr>
      <w:r w:rsidRPr="00123D26">
        <w:rPr>
          <w:rFonts w:ascii="Garamond" w:hAnsi="Garamond" w:cs="TimesNewRoman"/>
        </w:rPr>
        <w:t>Tudomásul veszem</w:t>
      </w:r>
      <w:r w:rsidRPr="00123D26">
        <w:rPr>
          <w:rFonts w:ascii="Garamond" w:hAnsi="Garamond"/>
        </w:rPr>
        <w:t xml:space="preserve">,  hogy személyes adataim kezelésének  a jogalapja </w:t>
      </w:r>
      <w:r w:rsidR="001F59BC" w:rsidRPr="00123D26">
        <w:rPr>
          <w:rFonts w:ascii="Garamond" w:hAnsi="Garamond"/>
        </w:rPr>
        <w:t>jogi kötelezettség teljesítése</w:t>
      </w:r>
      <w:r w:rsidRPr="00123D26">
        <w:rPr>
          <w:rFonts w:ascii="Garamond" w:hAnsi="Garamond"/>
        </w:rPr>
        <w:t xml:space="preserve">, az adatkezelés célja a pályázat lefolytatása, és kijelentem, hogy megismertem és tudomásul veszem  az MTA Titkársága és MTA (mint Adatkezelők) közös adatkezelési tájékoztatóját (GDPR 13. cikk szerinti tájékoztatást), amely a </w:t>
      </w:r>
      <w:hyperlink r:id="rId8" w:history="1">
        <w:r w:rsidRPr="00123D26">
          <w:rPr>
            <w:rStyle w:val="Hiperhivatkozs"/>
            <w:rFonts w:ascii="Garamond" w:hAnsi="Garamond"/>
          </w:rPr>
          <w:t>www.mta.hu</w:t>
        </w:r>
      </w:hyperlink>
      <w:r w:rsidRPr="00123D26">
        <w:rPr>
          <w:rFonts w:ascii="Garamond" w:hAnsi="Garamond"/>
        </w:rPr>
        <w:t xml:space="preserve"> honlapon a </w:t>
      </w:r>
      <w:r w:rsidR="006E4631" w:rsidRPr="00123D26">
        <w:rPr>
          <w:rFonts w:ascii="Garamond" w:hAnsi="Garamond"/>
        </w:rPr>
        <w:t>„</w:t>
      </w:r>
      <w:r w:rsidRPr="00123D26">
        <w:rPr>
          <w:rFonts w:ascii="Garamond" w:hAnsi="Garamond"/>
        </w:rPr>
        <w:t>Hasznos információk</w:t>
      </w:r>
      <w:r w:rsidR="006E4631" w:rsidRPr="00123D26">
        <w:rPr>
          <w:rFonts w:ascii="Garamond" w:hAnsi="Garamond"/>
        </w:rPr>
        <w:t>”</w:t>
      </w:r>
      <w:r w:rsidRPr="00123D26">
        <w:rPr>
          <w:rFonts w:ascii="Garamond" w:hAnsi="Garamond"/>
        </w:rPr>
        <w:t xml:space="preserve"> menüpontban érhető el. </w:t>
      </w:r>
    </w:p>
    <w:p w14:paraId="707B622B" w14:textId="6F29F544" w:rsidR="004D00B7" w:rsidRPr="00123D26" w:rsidRDefault="004D00B7" w:rsidP="003D3750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 xml:space="preserve">Hozzájárulok továbbá ahhoz, hogy az AAT-ban rögzített személyes adataim (név, elérhetőség,) az Adatkezelő nyertes pályázat esetén a pályázat lezárását követő 2 évig, nem nyertes pályázat esetén 6 hónapig </w:t>
      </w:r>
      <w:r w:rsidR="003F4E02" w:rsidRPr="00123D26">
        <w:rPr>
          <w:rFonts w:ascii="Garamond" w:hAnsi="Garamond"/>
        </w:rPr>
        <w:t>megőrizze</w:t>
      </w:r>
      <w:r w:rsidRPr="00123D26">
        <w:rPr>
          <w:rFonts w:ascii="Garamond" w:hAnsi="Garamond"/>
        </w:rPr>
        <w:t xml:space="preserve"> Az Adatkezelő a megőrzési idő leteltét követően a személyes adatokat törli. </w:t>
      </w:r>
    </w:p>
    <w:p w14:paraId="487210C5" w14:textId="77777777" w:rsidR="004D00B7" w:rsidRPr="00123D26" w:rsidRDefault="004D00B7" w:rsidP="004D00B7">
      <w:pPr>
        <w:pStyle w:val="Listaszerbekezds"/>
        <w:tabs>
          <w:tab w:val="left" w:pos="3261"/>
        </w:tabs>
        <w:ind w:left="0"/>
        <w:jc w:val="both"/>
        <w:rPr>
          <w:rFonts w:ascii="Garamond" w:hAnsi="Garamond"/>
          <w:sz w:val="24"/>
          <w:szCs w:val="24"/>
        </w:rPr>
      </w:pPr>
    </w:p>
    <w:p w14:paraId="7D07F289" w14:textId="77777777" w:rsidR="004D00B7" w:rsidRPr="00123D26" w:rsidRDefault="004D00B7" w:rsidP="004D00B7">
      <w:pPr>
        <w:ind w:left="4956"/>
        <w:rPr>
          <w:rFonts w:ascii="Garamond" w:hAnsi="Garamond"/>
        </w:rPr>
      </w:pPr>
    </w:p>
    <w:p w14:paraId="34F06CF4" w14:textId="77777777" w:rsidR="004D00B7" w:rsidRPr="00123D26" w:rsidRDefault="004D00B7" w:rsidP="004D00B7">
      <w:pPr>
        <w:ind w:left="4956"/>
        <w:rPr>
          <w:rFonts w:ascii="Garamond" w:hAnsi="Garamond"/>
        </w:rPr>
      </w:pPr>
    </w:p>
    <w:p w14:paraId="4C445566" w14:textId="77777777" w:rsidR="004D00B7" w:rsidRPr="00123D26" w:rsidRDefault="004D00B7" w:rsidP="00222F1A">
      <w:pPr>
        <w:pStyle w:val="Listaszerbekezds1"/>
        <w:spacing w:after="120" w:line="264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239835CF" w14:textId="0ABD5A8E" w:rsidR="00222F1A" w:rsidRPr="00123D26" w:rsidRDefault="00222F1A" w:rsidP="00222F1A">
      <w:pPr>
        <w:pStyle w:val="Listaszerbekezds1"/>
        <w:spacing w:after="120" w:line="264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/>
          <w:sz w:val="24"/>
          <w:szCs w:val="24"/>
        </w:rPr>
        <w:t>Kelt: ………………</w:t>
      </w:r>
      <w:proofErr w:type="gramStart"/>
      <w:r w:rsidRPr="00123D26">
        <w:rPr>
          <w:rFonts w:ascii="Garamond" w:hAnsi="Garamond"/>
          <w:sz w:val="24"/>
          <w:szCs w:val="24"/>
        </w:rPr>
        <w:t>…….</w:t>
      </w:r>
      <w:proofErr w:type="gramEnd"/>
      <w:r w:rsidRPr="00123D26">
        <w:rPr>
          <w:rFonts w:ascii="Garamond" w:hAnsi="Garamond"/>
          <w:sz w:val="24"/>
          <w:szCs w:val="24"/>
        </w:rPr>
        <w:t>., 202</w:t>
      </w:r>
      <w:r w:rsidR="003B09CD">
        <w:rPr>
          <w:rFonts w:ascii="Garamond" w:hAnsi="Garamond"/>
          <w:sz w:val="24"/>
          <w:szCs w:val="24"/>
        </w:rPr>
        <w:t>2</w:t>
      </w:r>
      <w:r w:rsidRPr="00123D26">
        <w:rPr>
          <w:rFonts w:ascii="Garamond" w:hAnsi="Garamond"/>
          <w:sz w:val="24"/>
          <w:szCs w:val="24"/>
        </w:rPr>
        <w:t>. …………………</w:t>
      </w:r>
    </w:p>
    <w:p w14:paraId="21551D0B" w14:textId="77777777" w:rsidR="00222F1A" w:rsidRPr="00123D26" w:rsidRDefault="00222F1A" w:rsidP="00222F1A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</w:p>
    <w:p w14:paraId="5947F67A" w14:textId="04F90667" w:rsidR="00222F1A" w:rsidRPr="00123D26" w:rsidRDefault="005C5A0C" w:rsidP="00222F1A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  <w:r w:rsidRPr="00123D26">
        <w:rPr>
          <w:rFonts w:ascii="Garamond" w:hAnsi="Garamond" w:cs="TimesNewRoman"/>
        </w:rPr>
        <w:t>a pályázó aláír</w:t>
      </w:r>
      <w:r w:rsidR="00222F1A" w:rsidRPr="00123D26">
        <w:rPr>
          <w:rFonts w:ascii="Garamond" w:hAnsi="Garamond" w:cs="TimesNewRoman"/>
        </w:rPr>
        <w:t>ása</w:t>
      </w:r>
    </w:p>
    <w:p w14:paraId="38C78B1A" w14:textId="77777777" w:rsidR="00222F1A" w:rsidRPr="00123D26" w:rsidRDefault="00222F1A" w:rsidP="00222F1A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</w:p>
    <w:p w14:paraId="0438746B" w14:textId="3F590D1F" w:rsidR="00624D2E" w:rsidRPr="004D00B7" w:rsidRDefault="00F425A2" w:rsidP="00222F1A">
      <w:pPr>
        <w:rPr>
          <w:rFonts w:ascii="Totfalusi Antiqua" w:hAnsi="Totfalusi Antiqua"/>
        </w:rPr>
      </w:pPr>
      <w:r>
        <w:rPr>
          <w:rFonts w:ascii="Totfalusi Antiqua" w:hAnsi="Totfalusi Antiqua"/>
        </w:rPr>
        <w:t>.</w:t>
      </w:r>
    </w:p>
    <w:sectPr w:rsidR="00624D2E" w:rsidRPr="004D00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158C" w14:textId="77777777" w:rsidR="00104CCC" w:rsidRDefault="00104CCC" w:rsidP="006B7E9D">
      <w:r>
        <w:separator/>
      </w:r>
    </w:p>
  </w:endnote>
  <w:endnote w:type="continuationSeparator" w:id="0">
    <w:p w14:paraId="374448EF" w14:textId="77777777" w:rsidR="00104CCC" w:rsidRDefault="00104CCC" w:rsidP="006B7E9D">
      <w:r>
        <w:continuationSeparator/>
      </w:r>
    </w:p>
  </w:endnote>
  <w:endnote w:id="1">
    <w:p w14:paraId="298FD09A" w14:textId="77777777" w:rsidR="0058133A" w:rsidRDefault="0058133A" w:rsidP="0058133A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58133A">
        <w:t>2011. évi CXCV. törvény - az államháztartásról</w:t>
      </w:r>
    </w:p>
    <w:p w14:paraId="24CC8E02" w14:textId="2BD871BB" w:rsidR="0058133A" w:rsidRDefault="0058133A" w:rsidP="0058133A">
      <w:pPr>
        <w:pStyle w:val="Vgjegyzetszvege"/>
        <w:jc w:val="both"/>
      </w:pPr>
      <w:r>
        <w:t>48/B. § *  (1) Nem lehet a támogatási jogviszonyban kedvezményezett</w:t>
      </w:r>
    </w:p>
    <w:p w14:paraId="5670A7BC" w14:textId="73BDBFA8" w:rsidR="0058133A" w:rsidRDefault="0058133A" w:rsidP="0058133A">
      <w:pPr>
        <w:pStyle w:val="Vgjegyzetszvege"/>
        <w:jc w:val="both"/>
      </w:pPr>
      <w:r>
        <w:t>a) az, aki a támogatási döntést meghozta, vagy aki a támogatási döntés meghozatalában döntés-előkészítőként részt vett,</w:t>
      </w:r>
    </w:p>
    <w:p w14:paraId="3ADFBC4D" w14:textId="77777777" w:rsidR="0058133A" w:rsidRDefault="0058133A" w:rsidP="0058133A">
      <w:pPr>
        <w:pStyle w:val="Vgjegyzetszvege"/>
        <w:jc w:val="both"/>
      </w:pPr>
      <w:r>
        <w:t>b) </w:t>
      </w:r>
      <w:proofErr w:type="gramStart"/>
      <w:r>
        <w:t>* </w:t>
      </w:r>
      <w:bookmarkStart w:id="0" w:name="_GoBack"/>
      <w:bookmarkEnd w:id="0"/>
      <w:r>
        <w:t xml:space="preserve"> az</w:t>
      </w:r>
      <w:proofErr w:type="gramEnd"/>
      <w:r>
        <w:t>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3447AA1E" w14:textId="77777777" w:rsidR="0058133A" w:rsidRDefault="0058133A" w:rsidP="0058133A">
      <w:pPr>
        <w:pStyle w:val="Vgjegyzetszvege"/>
        <w:jc w:val="both"/>
      </w:pPr>
      <w:r>
        <w:t>c) az a) és b) pont szerinti személlyel közös háztartásban élő hozzátartozó,</w:t>
      </w:r>
    </w:p>
    <w:p w14:paraId="3C561A10" w14:textId="77777777" w:rsidR="0058133A" w:rsidRDefault="0058133A" w:rsidP="0058133A">
      <w:pPr>
        <w:pStyle w:val="Vgjegyzetszvege"/>
        <w:jc w:val="both"/>
      </w:pPr>
      <w:r>
        <w:t>d) - a nyilvánosan működő részvénytársaság kivételével - az a) és b) pont szerinti személy tulajdonában álló gazdasági társaság,</w:t>
      </w:r>
    </w:p>
    <w:p w14:paraId="4E32B77F" w14:textId="77777777" w:rsidR="0058133A" w:rsidRDefault="0058133A" w:rsidP="0058133A">
      <w:pPr>
        <w:pStyle w:val="Vgjegyzetszvege"/>
        <w:jc w:val="both"/>
      </w:pPr>
      <w:r>
        <w:t>e) *  - az állam, a helyi önkormányzat, illetve a köztestület legalább 50%-os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0AB65B42" w14:textId="77777777" w:rsidR="0058133A" w:rsidRDefault="0058133A" w:rsidP="0058133A">
      <w:pPr>
        <w:pStyle w:val="Vgjegyzetszvege"/>
        <w:jc w:val="both"/>
      </w:pPr>
      <w:r>
        <w:t>(2) Az (1) bekezdést nem kell alkalmazni</w:t>
      </w:r>
    </w:p>
    <w:p w14:paraId="10D79778" w14:textId="77777777" w:rsidR="0058133A" w:rsidRDefault="0058133A" w:rsidP="0058133A">
      <w:pPr>
        <w:pStyle w:val="Vgjegyzetszvege"/>
        <w:jc w:val="both"/>
      </w:pPr>
      <w:r>
        <w:t>a) a társadalombiztosítás pénzbeli és természetbeni ellátásaira,</w:t>
      </w:r>
    </w:p>
    <w:p w14:paraId="39DA9BAE" w14:textId="77777777" w:rsidR="0058133A" w:rsidRDefault="0058133A" w:rsidP="0058133A">
      <w:pPr>
        <w:pStyle w:val="Vgjegyzetszvege"/>
        <w:jc w:val="both"/>
      </w:pPr>
      <w:r>
        <w:t>b) a fogyatékos természetes személyeknek a fogyatékos élethelyzetre tekintettel nyújtott pénzbeli és természetbeni ellátásokra,</w:t>
      </w:r>
    </w:p>
    <w:p w14:paraId="129327D3" w14:textId="77777777" w:rsidR="0058133A" w:rsidRDefault="0058133A" w:rsidP="0058133A">
      <w:pPr>
        <w:pStyle w:val="Vgjegyzetszvege"/>
        <w:jc w:val="both"/>
      </w:pPr>
      <w:r>
        <w:t>c) a családtámogatásokra, és</w:t>
      </w:r>
    </w:p>
    <w:p w14:paraId="326B7350" w14:textId="77777777" w:rsidR="0058133A" w:rsidRDefault="0058133A" w:rsidP="0058133A">
      <w:pPr>
        <w:pStyle w:val="Vgjegyzetszvege"/>
        <w:jc w:val="both"/>
      </w:pPr>
      <w:r>
        <w:t>d) 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14:paraId="5F339D9A" w14:textId="77777777" w:rsidR="0058133A" w:rsidRDefault="0058133A" w:rsidP="0058133A">
      <w:pPr>
        <w:pStyle w:val="Vgjegyzetszvege"/>
        <w:jc w:val="both"/>
      </w:pPr>
      <w:r>
        <w:t>(3) *  Az (1) bekezdés e) pontja alkalmazásában nem minősül tisztségviselőnek a vagyonkezelő alapítvány vagyonellenőre.</w:t>
      </w:r>
    </w:p>
    <w:p w14:paraId="5A31F91B" w14:textId="23BB7C75" w:rsidR="0058133A" w:rsidRDefault="0058133A" w:rsidP="0058133A">
      <w:pPr>
        <w:pStyle w:val="Vgjegyzetszvege"/>
        <w:jc w:val="both"/>
      </w:pPr>
      <w:r>
        <w:t>(4) *  Az (1) bekezdés b)-e) pontját nem kell alkalmazni a 2000 fő vagy ez alatti lakosságszámú települések polgármestere tekintetében a Magyar Falu Program keretében nyújtott támogatás esetén.</w:t>
      </w:r>
    </w:p>
    <w:p w14:paraId="6AA269B2" w14:textId="77777777" w:rsidR="0058133A" w:rsidRDefault="0058133A" w:rsidP="0058133A">
      <w:pPr>
        <w:pStyle w:val="Vgjegyzetszvege"/>
        <w:jc w:val="both"/>
      </w:pPr>
    </w:p>
    <w:p w14:paraId="4DA1BB08" w14:textId="77777777" w:rsidR="0058133A" w:rsidRDefault="0058133A" w:rsidP="0058133A">
      <w:pPr>
        <w:pStyle w:val="Vgjegyzetszvege"/>
        <w:jc w:val="both"/>
      </w:pPr>
      <w:r>
        <w:t>50. § *  (1) Költségvetési támogatás annak nyújtható, aki *   </w:t>
      </w:r>
    </w:p>
    <w:p w14:paraId="5090F680" w14:textId="77777777" w:rsidR="0058133A" w:rsidRDefault="0058133A" w:rsidP="0058133A">
      <w:pPr>
        <w:pStyle w:val="Vgjegyzetszvege"/>
        <w:jc w:val="both"/>
      </w:pPr>
      <w:r>
        <w:t>a) megfelel a rendezett munkaügyi kapcsolatok követelményeinek,</w:t>
      </w:r>
    </w:p>
    <w:p w14:paraId="644D691C" w14:textId="77777777" w:rsidR="0058133A" w:rsidRDefault="0058133A" w:rsidP="0058133A">
      <w:pPr>
        <w:pStyle w:val="Vgjegyzetszvege"/>
        <w:jc w:val="both"/>
      </w:pPr>
      <w:r>
        <w:t>b) a köztulajdonban álló gazdasági társaságok takarékosabb működéséről szóló törvényben foglalt közzétételi kötelezettségének eleget tett, és</w:t>
      </w:r>
    </w:p>
    <w:p w14:paraId="08C6447F" w14:textId="77777777" w:rsidR="0058133A" w:rsidRDefault="0058133A" w:rsidP="0058133A">
      <w:pPr>
        <w:pStyle w:val="Vgjegyzetszvege"/>
        <w:jc w:val="both"/>
      </w:pPr>
      <w:r>
        <w:t>c) *  átlátható szervezetnek minősül.</w:t>
      </w:r>
    </w:p>
    <w:p w14:paraId="393E7023" w14:textId="77777777" w:rsidR="0058133A" w:rsidRDefault="0058133A" w:rsidP="0058133A">
      <w:pPr>
        <w:pStyle w:val="Vgjegyzetszvege"/>
        <w:jc w:val="both"/>
      </w:pPr>
      <w:r>
        <w:t>(2) Ha a költségvetési támogatás magyarországi beruházások ösztönzéséhez kapcsolódóan közvetlenül nyújtott fejlesztési célú költségvetési támogatásként kerül biztosításra, az (1) bekezdés c) pontjában meghatározott feltételről a Kormány egyedi határozatban dönt. * </w:t>
      </w:r>
    </w:p>
    <w:p w14:paraId="2B60CACE" w14:textId="77777777" w:rsidR="0058133A" w:rsidRDefault="0058133A" w:rsidP="0058133A">
      <w:pPr>
        <w:pStyle w:val="Vgjegyzetszvege"/>
        <w:jc w:val="both"/>
      </w:pPr>
      <w:r>
        <w:t>(3) * </w:t>
      </w:r>
    </w:p>
    <w:p w14:paraId="3B50FD61" w14:textId="77777777" w:rsidR="0058133A" w:rsidRDefault="0058133A" w:rsidP="0058133A">
      <w:pPr>
        <w:pStyle w:val="Vgjegyzetszvege"/>
        <w:jc w:val="both"/>
      </w:pPr>
      <w:r>
        <w:t>(4) A támogatási igény benyújtásának feltételéül előírható, hogy a támogatási igény benyújtójának ne legyen esedékessé vált és még meg nem fizetett adótartozása - ide nem értve az önkormányzati adóhatóság hatáskörébe tartozó adókat -, valamint járulék-, illeték- vagy vámtartozása (a továbbiakban együtt: köztartozás). * </w:t>
      </w:r>
    </w:p>
    <w:p w14:paraId="3747238E" w14:textId="2D154316" w:rsidR="0058133A" w:rsidRDefault="0058133A" w:rsidP="0058133A">
      <w:pPr>
        <w:pStyle w:val="Vgjegyzetszvege"/>
        <w:jc w:val="both"/>
      </w:pPr>
      <w:r>
        <w:t>(5) Jogszabály, pályázati kiírás az (1)-(4) bekezdésben meghatározottakon kívül további kizáró okokat is megállapíthat.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tfalusi Antiqua">
    <w:altName w:val="Nyala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A106" w14:textId="77777777" w:rsidR="00104CCC" w:rsidRDefault="00104CCC" w:rsidP="006B7E9D">
      <w:r>
        <w:separator/>
      </w:r>
    </w:p>
  </w:footnote>
  <w:footnote w:type="continuationSeparator" w:id="0">
    <w:p w14:paraId="7AAF0E67" w14:textId="77777777"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474A" w14:textId="6B75F372" w:rsidR="00F91E6C" w:rsidRPr="00DD0820" w:rsidRDefault="00DD0820" w:rsidP="00DD0820">
    <w:pPr>
      <w:pStyle w:val="lfej"/>
      <w:numPr>
        <w:ilvl w:val="0"/>
        <w:numId w:val="5"/>
      </w:numPr>
      <w:rPr>
        <w:i/>
      </w:rPr>
    </w:pPr>
    <w:r w:rsidRPr="00DD0820">
      <w:rPr>
        <w:i/>
      </w:rPr>
      <w:t>sz. melléklet</w:t>
    </w:r>
  </w:p>
  <w:p w14:paraId="2C3D98AE" w14:textId="77777777" w:rsidR="00F91E6C" w:rsidRDefault="00F91E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DB"/>
    <w:multiLevelType w:val="hybridMultilevel"/>
    <w:tmpl w:val="0EA07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6928"/>
    <w:multiLevelType w:val="hybridMultilevel"/>
    <w:tmpl w:val="D6F6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7561"/>
    <w:multiLevelType w:val="hybridMultilevel"/>
    <w:tmpl w:val="ED12679A"/>
    <w:lvl w:ilvl="0" w:tplc="C0EE04E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New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32B1"/>
    <w:multiLevelType w:val="hybridMultilevel"/>
    <w:tmpl w:val="D978717E"/>
    <w:lvl w:ilvl="0" w:tplc="9C480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6186"/>
    <w:multiLevelType w:val="hybridMultilevel"/>
    <w:tmpl w:val="ABFC6F22"/>
    <w:lvl w:ilvl="0" w:tplc="040E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94"/>
    <w:rsid w:val="00023F12"/>
    <w:rsid w:val="0006084C"/>
    <w:rsid w:val="000F7DB4"/>
    <w:rsid w:val="00104CCC"/>
    <w:rsid w:val="00123D26"/>
    <w:rsid w:val="001A16DD"/>
    <w:rsid w:val="001F59BC"/>
    <w:rsid w:val="002072DA"/>
    <w:rsid w:val="002073E8"/>
    <w:rsid w:val="00222F1A"/>
    <w:rsid w:val="002C3E35"/>
    <w:rsid w:val="00322F03"/>
    <w:rsid w:val="003349CC"/>
    <w:rsid w:val="00376862"/>
    <w:rsid w:val="00392596"/>
    <w:rsid w:val="00395133"/>
    <w:rsid w:val="003A0431"/>
    <w:rsid w:val="003A4851"/>
    <w:rsid w:val="003B09CD"/>
    <w:rsid w:val="003D3750"/>
    <w:rsid w:val="003F4E02"/>
    <w:rsid w:val="00463239"/>
    <w:rsid w:val="0046500E"/>
    <w:rsid w:val="004D00B7"/>
    <w:rsid w:val="0051042D"/>
    <w:rsid w:val="0058133A"/>
    <w:rsid w:val="005B0452"/>
    <w:rsid w:val="005B0B3A"/>
    <w:rsid w:val="005B5338"/>
    <w:rsid w:val="005B756F"/>
    <w:rsid w:val="005C5A0C"/>
    <w:rsid w:val="005E3BB0"/>
    <w:rsid w:val="00616FC4"/>
    <w:rsid w:val="00624D2E"/>
    <w:rsid w:val="00666760"/>
    <w:rsid w:val="00682B05"/>
    <w:rsid w:val="006A48D4"/>
    <w:rsid w:val="006B7E9D"/>
    <w:rsid w:val="006D331D"/>
    <w:rsid w:val="006E4631"/>
    <w:rsid w:val="0070625F"/>
    <w:rsid w:val="00716A77"/>
    <w:rsid w:val="00735C74"/>
    <w:rsid w:val="00750531"/>
    <w:rsid w:val="007A3A91"/>
    <w:rsid w:val="007C6A85"/>
    <w:rsid w:val="00805C2C"/>
    <w:rsid w:val="00825D22"/>
    <w:rsid w:val="0084195E"/>
    <w:rsid w:val="008456EC"/>
    <w:rsid w:val="00854B0F"/>
    <w:rsid w:val="0088183F"/>
    <w:rsid w:val="008C4FFB"/>
    <w:rsid w:val="008D4A72"/>
    <w:rsid w:val="00925E7D"/>
    <w:rsid w:val="00940183"/>
    <w:rsid w:val="00946CA6"/>
    <w:rsid w:val="00953FA2"/>
    <w:rsid w:val="0097673B"/>
    <w:rsid w:val="009B7AC5"/>
    <w:rsid w:val="009F74EE"/>
    <w:rsid w:val="00A11BBC"/>
    <w:rsid w:val="00A61D78"/>
    <w:rsid w:val="00AA2CCC"/>
    <w:rsid w:val="00AE253E"/>
    <w:rsid w:val="00B05B7C"/>
    <w:rsid w:val="00B4042C"/>
    <w:rsid w:val="00B75550"/>
    <w:rsid w:val="00B8204B"/>
    <w:rsid w:val="00BF4509"/>
    <w:rsid w:val="00BF6194"/>
    <w:rsid w:val="00C276D1"/>
    <w:rsid w:val="00C84D06"/>
    <w:rsid w:val="00CA4C7B"/>
    <w:rsid w:val="00CD4A2D"/>
    <w:rsid w:val="00D46E8A"/>
    <w:rsid w:val="00D9721A"/>
    <w:rsid w:val="00DD0820"/>
    <w:rsid w:val="00E12452"/>
    <w:rsid w:val="00F425A2"/>
    <w:rsid w:val="00F91E6C"/>
    <w:rsid w:val="00FD0DDF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93E484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qFormat/>
    <w:rsid w:val="003349C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3349CC"/>
    <w:rPr>
      <w:rFonts w:eastAsia="Times New Roman"/>
      <w:lang w:eastAsia="en-US"/>
    </w:rPr>
  </w:style>
  <w:style w:type="paragraph" w:styleId="Jegyzetszveg">
    <w:name w:val="annotation text"/>
    <w:basedOn w:val="Norml"/>
    <w:link w:val="JegyzetszvegChar"/>
    <w:uiPriority w:val="99"/>
    <w:qFormat/>
    <w:rsid w:val="003349CC"/>
    <w:pPr>
      <w:spacing w:after="200" w:line="276" w:lineRule="auto"/>
      <w:ind w:left="1225" w:hanging="505"/>
    </w:pPr>
    <w:rPr>
      <w:rFonts w:ascii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3349C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9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9CC"/>
    <w:rPr>
      <w:rFonts w:ascii="Segoe UI" w:eastAsia="Times New Roman" w:hAnsi="Segoe UI" w:cs="Segoe UI"/>
      <w:sz w:val="18"/>
      <w:szCs w:val="18"/>
    </w:rPr>
  </w:style>
  <w:style w:type="paragraph" w:customStyle="1" w:styleId="Listaszerbekezds1">
    <w:name w:val="Listaszerű bekezdés1"/>
    <w:basedOn w:val="Norml"/>
    <w:qFormat/>
    <w:rsid w:val="00222F1A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222F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C5A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5B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75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756F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5B756F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756F"/>
    <w:pPr>
      <w:spacing w:after="0" w:line="240" w:lineRule="auto"/>
      <w:ind w:left="0" w:firstLine="0"/>
    </w:pPr>
    <w:rPr>
      <w:rFonts w:ascii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756F"/>
    <w:rPr>
      <w:rFonts w:ascii="Times New Roman" w:eastAsia="Times New Roman" w:hAnsi="Times New Roman"/>
      <w:b/>
      <w:bCs/>
      <w:lang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33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33A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581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D113-834E-4B0B-B756-0A7161EE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Katalin</dc:creator>
  <cp:lastModifiedBy>Szabó Erika</cp:lastModifiedBy>
  <cp:revision>2</cp:revision>
  <cp:lastPrinted>2021-10-12T12:43:00Z</cp:lastPrinted>
  <dcterms:created xsi:type="dcterms:W3CDTF">2022-10-26T11:20:00Z</dcterms:created>
  <dcterms:modified xsi:type="dcterms:W3CDTF">2022-10-26T11:20:00Z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