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18C6E" w14:textId="392296F0" w:rsidR="000972CC" w:rsidRDefault="0071495D" w:rsidP="00ED7848">
      <w:pPr>
        <w:jc w:val="center"/>
        <w:rPr>
          <w:sz w:val="32"/>
          <w:szCs w:val="32"/>
          <w:lang w:val="hu-HU"/>
        </w:rPr>
      </w:pPr>
      <w:r w:rsidRPr="000972CC">
        <w:rPr>
          <w:noProof/>
          <w:sz w:val="32"/>
          <w:szCs w:val="32"/>
          <w:lang w:val="hu-HU"/>
        </w:rPr>
        <w:drawing>
          <wp:anchor distT="0" distB="0" distL="114300" distR="114300" simplePos="0" relativeHeight="251663360" behindDoc="1" locked="0" layoutInCell="1" allowOverlap="1" wp14:anchorId="3D1A3F8B" wp14:editId="30DB3673">
            <wp:simplePos x="0" y="0"/>
            <wp:positionH relativeFrom="margin">
              <wp:align>center</wp:align>
            </wp:positionH>
            <wp:positionV relativeFrom="paragraph">
              <wp:posOffset>0</wp:posOffset>
            </wp:positionV>
            <wp:extent cx="2771993" cy="647700"/>
            <wp:effectExtent l="0" t="0" r="9525" b="0"/>
            <wp:wrapNone/>
            <wp:docPr id="112629744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993"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F86A7" w14:textId="71A4D3D4" w:rsidR="000972CC" w:rsidRDefault="000972CC" w:rsidP="00ED7848">
      <w:pPr>
        <w:jc w:val="center"/>
        <w:rPr>
          <w:sz w:val="32"/>
          <w:szCs w:val="32"/>
          <w:lang w:val="hu-HU"/>
        </w:rPr>
      </w:pPr>
    </w:p>
    <w:p w14:paraId="01EB0441" w14:textId="295684EE" w:rsidR="007546C9" w:rsidRPr="001A7E91" w:rsidRDefault="007546C9" w:rsidP="00ED7848">
      <w:pPr>
        <w:jc w:val="center"/>
        <w:rPr>
          <w:rFonts w:ascii="Calibri Light" w:hAnsi="Calibri Light" w:cs="Calibri Light"/>
          <w:b/>
          <w:bCs/>
          <w:sz w:val="36"/>
          <w:szCs w:val="36"/>
          <w:lang w:val="hu-HU"/>
        </w:rPr>
      </w:pPr>
    </w:p>
    <w:p w14:paraId="30207848" w14:textId="6658156A" w:rsidR="0071495D" w:rsidRPr="00157763" w:rsidRDefault="00ED7848" w:rsidP="00ED7848">
      <w:pPr>
        <w:jc w:val="center"/>
        <w:rPr>
          <w:rFonts w:ascii="Calibri Light" w:hAnsi="Calibri Light" w:cs="Calibri Light"/>
          <w:b/>
          <w:bCs/>
          <w:sz w:val="68"/>
          <w:szCs w:val="68"/>
          <w:lang w:val="hu-HU"/>
        </w:rPr>
      </w:pPr>
      <w:r w:rsidRPr="00157763">
        <w:rPr>
          <w:rFonts w:ascii="Calibri Light" w:hAnsi="Calibri Light" w:cs="Calibri Light"/>
          <w:b/>
          <w:bCs/>
          <w:sz w:val="68"/>
          <w:szCs w:val="68"/>
          <w:lang w:val="hu-HU"/>
        </w:rPr>
        <w:t>EUPhilBio</w:t>
      </w:r>
      <w:r w:rsidR="00E74BE0" w:rsidRPr="00157763">
        <w:rPr>
          <w:rFonts w:ascii="Calibri Light" w:hAnsi="Calibri Light" w:cs="Calibri Light"/>
          <w:b/>
          <w:bCs/>
          <w:sz w:val="68"/>
          <w:szCs w:val="68"/>
          <w:lang w:val="hu-HU"/>
        </w:rPr>
        <w:t>_2024</w:t>
      </w:r>
    </w:p>
    <w:p w14:paraId="231F0EF6" w14:textId="60876087" w:rsidR="00ED7848" w:rsidRPr="0071495D" w:rsidRDefault="0071495D" w:rsidP="00ED7848">
      <w:pPr>
        <w:jc w:val="center"/>
        <w:rPr>
          <w:rFonts w:ascii="Calibri Light" w:hAnsi="Calibri Light" w:cs="Calibri Light"/>
          <w:b/>
          <w:bCs/>
          <w:sz w:val="44"/>
          <w:szCs w:val="44"/>
        </w:rPr>
      </w:pPr>
      <w:proofErr w:type="spellStart"/>
      <w:r>
        <w:rPr>
          <w:rFonts w:ascii="Calibri Light" w:hAnsi="Calibri Light" w:cs="Calibri Light"/>
          <w:b/>
          <w:bCs/>
          <w:sz w:val="44"/>
          <w:szCs w:val="44"/>
          <w:lang w:val="hu-HU"/>
        </w:rPr>
        <w:t>Sustainability</w:t>
      </w:r>
      <w:proofErr w:type="spellEnd"/>
      <w:r>
        <w:rPr>
          <w:rFonts w:ascii="Calibri Light" w:hAnsi="Calibri Light" w:cs="Calibri Light"/>
          <w:b/>
          <w:bCs/>
          <w:sz w:val="44"/>
          <w:szCs w:val="44"/>
          <w:lang w:val="hu-HU"/>
        </w:rPr>
        <w:t xml:space="preserve">, </w:t>
      </w:r>
      <w:proofErr w:type="spellStart"/>
      <w:r>
        <w:rPr>
          <w:rFonts w:ascii="Calibri Light" w:hAnsi="Calibri Light" w:cs="Calibri Light"/>
          <w:b/>
          <w:bCs/>
          <w:sz w:val="44"/>
          <w:szCs w:val="44"/>
          <w:lang w:val="hu-HU"/>
        </w:rPr>
        <w:t>Philosophy</w:t>
      </w:r>
      <w:proofErr w:type="spellEnd"/>
      <w:r>
        <w:rPr>
          <w:rFonts w:ascii="Calibri Light" w:hAnsi="Calibri Light" w:cs="Calibri Light"/>
          <w:b/>
          <w:bCs/>
          <w:sz w:val="44"/>
          <w:szCs w:val="44"/>
          <w:lang w:val="hu-HU"/>
        </w:rPr>
        <w:t xml:space="preserve"> </w:t>
      </w:r>
      <w:r w:rsidRPr="0071495D">
        <w:rPr>
          <w:rFonts w:ascii="Calibri Light" w:hAnsi="Calibri Light" w:cs="Calibri Light"/>
          <w:b/>
          <w:bCs/>
          <w:sz w:val="44"/>
          <w:szCs w:val="44"/>
        </w:rPr>
        <w:t>&amp;</w:t>
      </w:r>
      <w:r>
        <w:rPr>
          <w:rFonts w:ascii="Calibri Light" w:hAnsi="Calibri Light" w:cs="Calibri Light"/>
          <w:b/>
          <w:bCs/>
          <w:sz w:val="44"/>
          <w:szCs w:val="44"/>
        </w:rPr>
        <w:t xml:space="preserve"> Biology</w:t>
      </w:r>
    </w:p>
    <w:p w14:paraId="21D42E32" w14:textId="1C4064BC" w:rsidR="00ED7848" w:rsidRDefault="00ED7848" w:rsidP="00ED7848">
      <w:pPr>
        <w:jc w:val="center"/>
      </w:pPr>
      <w:r w:rsidRPr="002764A7">
        <w:rPr>
          <w:sz w:val="36"/>
          <w:szCs w:val="36"/>
          <w:lang w:val="hu-HU"/>
        </w:rPr>
        <w:t xml:space="preserve">Budapest, 7-8 </w:t>
      </w:r>
      <w:proofErr w:type="spellStart"/>
      <w:r w:rsidRPr="002764A7">
        <w:rPr>
          <w:sz w:val="36"/>
          <w:szCs w:val="36"/>
          <w:lang w:val="hu-HU"/>
        </w:rPr>
        <w:t>June</w:t>
      </w:r>
      <w:proofErr w:type="spellEnd"/>
      <w:r w:rsidR="009873F4" w:rsidRPr="002764A7">
        <w:rPr>
          <w:sz w:val="36"/>
          <w:szCs w:val="36"/>
        </w:rPr>
        <w:t xml:space="preserve"> </w:t>
      </w:r>
      <w:r w:rsidR="009873F4">
        <w:rPr>
          <w:noProof/>
        </w:rPr>
        <mc:AlternateContent>
          <mc:Choice Requires="wps">
            <w:drawing>
              <wp:inline distT="0" distB="0" distL="0" distR="0" wp14:anchorId="4291B645" wp14:editId="39214958">
                <wp:extent cx="304800" cy="304800"/>
                <wp:effectExtent l="0" t="0" r="0" b="0"/>
                <wp:docPr id="310290381" name="Téglalap 8" descr="Hungarian Academy of Scien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1526A" id="Téglalap 8" o:spid="_x0000_s1026" alt="Hungarian Academy of Scien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2009485" w14:textId="77777777" w:rsidR="0018124F" w:rsidRPr="0018124F" w:rsidRDefault="00000000" w:rsidP="0018124F">
      <w:pPr>
        <w:jc w:val="center"/>
        <w:rPr>
          <w:sz w:val="32"/>
          <w:szCs w:val="32"/>
        </w:rPr>
      </w:pPr>
      <w:hyperlink r:id="rId7" w:tgtFrame="_blank" w:tooltip="EUPhilBio_2024 nemzetközi konferencia" w:history="1">
        <w:r w:rsidR="0018124F" w:rsidRPr="0018124F">
          <w:rPr>
            <w:rStyle w:val="Hiperhivatkozs"/>
            <w:sz w:val="32"/>
            <w:szCs w:val="32"/>
          </w:rPr>
          <w:t xml:space="preserve">EUPhilBio_2024 </w:t>
        </w:r>
        <w:proofErr w:type="spellStart"/>
        <w:r w:rsidR="0018124F" w:rsidRPr="0018124F">
          <w:rPr>
            <w:rStyle w:val="Hiperhivatkozs"/>
            <w:sz w:val="32"/>
            <w:szCs w:val="32"/>
          </w:rPr>
          <w:t>nemzetközi</w:t>
        </w:r>
        <w:proofErr w:type="spellEnd"/>
        <w:r w:rsidR="0018124F" w:rsidRPr="0018124F">
          <w:rPr>
            <w:rStyle w:val="Hiperhivatkozs"/>
            <w:sz w:val="32"/>
            <w:szCs w:val="32"/>
          </w:rPr>
          <w:t xml:space="preserve"> </w:t>
        </w:r>
        <w:proofErr w:type="spellStart"/>
        <w:r w:rsidR="0018124F" w:rsidRPr="0018124F">
          <w:rPr>
            <w:rStyle w:val="Hiperhivatkozs"/>
            <w:sz w:val="32"/>
            <w:szCs w:val="32"/>
          </w:rPr>
          <w:t>konferencia</w:t>
        </w:r>
        <w:proofErr w:type="spellEnd"/>
      </w:hyperlink>
    </w:p>
    <w:p w14:paraId="219EF6E8" w14:textId="77777777" w:rsidR="001A7E91" w:rsidRDefault="001A7E91" w:rsidP="00ED7848">
      <w:pPr>
        <w:jc w:val="center"/>
        <w:rPr>
          <w:i/>
          <w:iCs/>
          <w:lang w:val="hu-HU"/>
        </w:rPr>
      </w:pPr>
    </w:p>
    <w:p w14:paraId="3CBAAE86" w14:textId="493F6F55" w:rsidR="00ED7848" w:rsidRPr="00D8278A" w:rsidRDefault="00D774F9" w:rsidP="00ED7848">
      <w:pPr>
        <w:jc w:val="center"/>
        <w:rPr>
          <w:i/>
          <w:iCs/>
          <w:sz w:val="36"/>
          <w:szCs w:val="36"/>
          <w:lang w:val="hu-HU"/>
        </w:rPr>
      </w:pPr>
      <w:r w:rsidRPr="00D8278A">
        <w:rPr>
          <w:i/>
          <w:iCs/>
          <w:sz w:val="36"/>
          <w:szCs w:val="36"/>
          <w:lang w:val="hu-HU"/>
        </w:rPr>
        <w:t xml:space="preserve">Budapest </w:t>
      </w:r>
      <w:r w:rsidR="00ED7848" w:rsidRPr="00D8278A">
        <w:rPr>
          <w:i/>
          <w:iCs/>
          <w:sz w:val="36"/>
          <w:szCs w:val="36"/>
          <w:lang w:val="hu-HU"/>
        </w:rPr>
        <w:t xml:space="preserve">Metropolitan University, </w:t>
      </w:r>
      <w:proofErr w:type="spellStart"/>
      <w:r w:rsidR="00ED7848" w:rsidRPr="00D8278A">
        <w:rPr>
          <w:i/>
          <w:iCs/>
          <w:sz w:val="36"/>
          <w:szCs w:val="36"/>
          <w:lang w:val="hu-HU"/>
        </w:rPr>
        <w:t>InfoPark</w:t>
      </w:r>
      <w:proofErr w:type="spellEnd"/>
      <w:r w:rsidRPr="00D8278A">
        <w:rPr>
          <w:i/>
          <w:iCs/>
          <w:sz w:val="36"/>
          <w:szCs w:val="36"/>
          <w:lang w:val="hu-HU"/>
        </w:rPr>
        <w:t xml:space="preserve"> campus</w:t>
      </w:r>
    </w:p>
    <w:p w14:paraId="3AE7FCD6" w14:textId="488E6A67" w:rsidR="00ED7848" w:rsidRDefault="00ED7848" w:rsidP="00ED7848">
      <w:pPr>
        <w:jc w:val="center"/>
        <w:rPr>
          <w:lang w:val="hu-HU"/>
        </w:rPr>
      </w:pPr>
      <w:r>
        <w:rPr>
          <w:noProof/>
        </w:rPr>
        <w:drawing>
          <wp:anchor distT="0" distB="0" distL="114300" distR="114300" simplePos="0" relativeHeight="251658240" behindDoc="0" locked="0" layoutInCell="1" allowOverlap="1" wp14:anchorId="66659504" wp14:editId="1E36733C">
            <wp:simplePos x="0" y="0"/>
            <wp:positionH relativeFrom="column">
              <wp:posOffset>2030095</wp:posOffset>
            </wp:positionH>
            <wp:positionV relativeFrom="paragraph">
              <wp:posOffset>117263</wp:posOffset>
            </wp:positionV>
            <wp:extent cx="1771650" cy="1176655"/>
            <wp:effectExtent l="0" t="0" r="0" b="4445"/>
            <wp:wrapSquare wrapText="bothSides"/>
            <wp:docPr id="29205588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2B0DEC" w14:textId="1F292A92" w:rsidR="00ED7848" w:rsidRDefault="00ED7848" w:rsidP="00ED7848">
      <w:pPr>
        <w:jc w:val="center"/>
        <w:rPr>
          <w:lang w:val="hu-HU"/>
        </w:rPr>
      </w:pPr>
    </w:p>
    <w:p w14:paraId="46AE2DA3" w14:textId="10782B79" w:rsidR="00ED7848" w:rsidRDefault="00ED7848">
      <w:pPr>
        <w:rPr>
          <w:lang w:val="hu-HU"/>
        </w:rPr>
      </w:pPr>
    </w:p>
    <w:p w14:paraId="24D56135" w14:textId="77777777" w:rsidR="00ED7848" w:rsidRDefault="00ED7848">
      <w:pPr>
        <w:rPr>
          <w:lang w:val="hu-HU"/>
        </w:rPr>
      </w:pPr>
    </w:p>
    <w:p w14:paraId="58A48C62" w14:textId="77777777" w:rsidR="00ED7848" w:rsidRDefault="00ED7848">
      <w:pPr>
        <w:rPr>
          <w:lang w:val="hu-HU"/>
        </w:rPr>
      </w:pPr>
    </w:p>
    <w:p w14:paraId="008665C1" w14:textId="77840165" w:rsidR="00ED7848" w:rsidRPr="0071495D" w:rsidRDefault="00ED7848">
      <w:pPr>
        <w:rPr>
          <w:b/>
          <w:bCs/>
          <w:sz w:val="28"/>
          <w:szCs w:val="28"/>
          <w:lang w:val="hu-HU"/>
        </w:rPr>
      </w:pPr>
      <w:proofErr w:type="spellStart"/>
      <w:r w:rsidRPr="0071495D">
        <w:rPr>
          <w:b/>
          <w:bCs/>
          <w:sz w:val="28"/>
          <w:szCs w:val="28"/>
          <w:lang w:val="hu-HU"/>
        </w:rPr>
        <w:t>Address</w:t>
      </w:r>
      <w:proofErr w:type="spellEnd"/>
    </w:p>
    <w:p w14:paraId="49543394" w14:textId="2026CFA6" w:rsidR="00ED7848" w:rsidRDefault="00ED7848">
      <w:pPr>
        <w:rPr>
          <w:lang w:val="hu-HU"/>
        </w:rPr>
      </w:pPr>
      <w:r w:rsidRPr="00ED7848">
        <w:rPr>
          <w:lang w:val="hu-HU"/>
        </w:rPr>
        <w:t xml:space="preserve">Gábor Dénes </w:t>
      </w:r>
      <w:r>
        <w:rPr>
          <w:lang w:val="hu-HU"/>
        </w:rPr>
        <w:t>Street</w:t>
      </w:r>
      <w:r w:rsidRPr="00ED7848">
        <w:rPr>
          <w:lang w:val="hu-HU"/>
        </w:rPr>
        <w:t xml:space="preserve"> 4 </w:t>
      </w:r>
      <w:proofErr w:type="spellStart"/>
      <w:r w:rsidRPr="00ED7848">
        <w:rPr>
          <w:lang w:val="hu-HU"/>
        </w:rPr>
        <w:t>Infopark</w:t>
      </w:r>
      <w:proofErr w:type="spellEnd"/>
      <w:r w:rsidRPr="00ED7848">
        <w:rPr>
          <w:lang w:val="hu-HU"/>
        </w:rPr>
        <w:t xml:space="preserve"> </w:t>
      </w:r>
      <w:r>
        <w:rPr>
          <w:lang w:val="hu-HU"/>
        </w:rPr>
        <w:t xml:space="preserve">building </w:t>
      </w:r>
      <w:r w:rsidR="0071495D">
        <w:rPr>
          <w:lang w:val="hu-HU"/>
        </w:rPr>
        <w:t>D</w:t>
      </w:r>
      <w:r w:rsidRPr="00ED7848">
        <w:rPr>
          <w:lang w:val="hu-HU"/>
        </w:rPr>
        <w:t>, 1117</w:t>
      </w:r>
      <w:r>
        <w:rPr>
          <w:lang w:val="hu-HU"/>
        </w:rPr>
        <w:t xml:space="preserve"> Budapest</w:t>
      </w:r>
    </w:p>
    <w:p w14:paraId="1B2C4500" w14:textId="4FD19589" w:rsidR="00ED7848" w:rsidRPr="00ED7848" w:rsidRDefault="00000000">
      <w:pPr>
        <w:rPr>
          <w:rFonts w:ascii="Arial" w:hAnsi="Arial" w:cs="Arial"/>
          <w:color w:val="0070C0"/>
          <w:sz w:val="21"/>
          <w:szCs w:val="21"/>
          <w:shd w:val="clear" w:color="auto" w:fill="FFFFFF"/>
        </w:rPr>
      </w:pPr>
      <w:hyperlink r:id="rId9" w:tgtFrame="_blank" w:history="1">
        <w:proofErr w:type="spellStart"/>
        <w:r w:rsidR="00ED7848" w:rsidRPr="00ED7848">
          <w:rPr>
            <w:rStyle w:val="Hiperhivatkozs"/>
            <w:rFonts w:ascii="Arial" w:hAnsi="Arial" w:cs="Arial"/>
            <w:color w:val="0070C0"/>
            <w:sz w:val="21"/>
            <w:szCs w:val="21"/>
            <w:shd w:val="clear" w:color="auto" w:fill="FFFFFF"/>
            <w:lang w:val="hu-HU"/>
          </w:rPr>
          <w:t>Click</w:t>
        </w:r>
        <w:proofErr w:type="spellEnd"/>
        <w:r w:rsidR="00ED7848" w:rsidRPr="00ED7848">
          <w:rPr>
            <w:rStyle w:val="Hiperhivatkozs"/>
            <w:rFonts w:ascii="Arial" w:hAnsi="Arial" w:cs="Arial"/>
            <w:color w:val="0070C0"/>
            <w:sz w:val="21"/>
            <w:szCs w:val="21"/>
            <w:shd w:val="clear" w:color="auto" w:fill="FFFFFF"/>
            <w:lang w:val="hu-HU"/>
          </w:rPr>
          <w:t xml:space="preserve"> here </w:t>
        </w:r>
        <w:proofErr w:type="spellStart"/>
        <w:r w:rsidR="00ED7848" w:rsidRPr="00ED7848">
          <w:rPr>
            <w:rStyle w:val="Hiperhivatkozs"/>
            <w:rFonts w:ascii="Arial" w:hAnsi="Arial" w:cs="Arial"/>
            <w:color w:val="0070C0"/>
            <w:sz w:val="21"/>
            <w:szCs w:val="21"/>
            <w:shd w:val="clear" w:color="auto" w:fill="FFFFFF"/>
            <w:lang w:val="hu-HU"/>
          </w:rPr>
          <w:t>to</w:t>
        </w:r>
        <w:proofErr w:type="spellEnd"/>
        <w:r w:rsidR="00ED7848" w:rsidRPr="00ED7848">
          <w:rPr>
            <w:rStyle w:val="Hiperhivatkozs"/>
            <w:rFonts w:ascii="Arial" w:hAnsi="Arial" w:cs="Arial"/>
            <w:color w:val="0070C0"/>
            <w:sz w:val="21"/>
            <w:szCs w:val="21"/>
            <w:shd w:val="clear" w:color="auto" w:fill="FFFFFF"/>
            <w:lang w:val="hu-HU"/>
          </w:rPr>
          <w:t xml:space="preserve"> </w:t>
        </w:r>
        <w:proofErr w:type="spellStart"/>
        <w:r w:rsidR="00ED7848" w:rsidRPr="00ED7848">
          <w:rPr>
            <w:rStyle w:val="Hiperhivatkozs"/>
            <w:rFonts w:ascii="Arial" w:hAnsi="Arial" w:cs="Arial"/>
            <w:color w:val="0070C0"/>
            <w:sz w:val="21"/>
            <w:szCs w:val="21"/>
            <w:shd w:val="clear" w:color="auto" w:fill="FFFFFF"/>
            <w:lang w:val="hu-HU"/>
          </w:rPr>
          <w:t>find</w:t>
        </w:r>
        <w:proofErr w:type="spellEnd"/>
        <w:r w:rsidR="00ED7848" w:rsidRPr="00ED7848">
          <w:rPr>
            <w:rStyle w:val="Hiperhivatkozs"/>
            <w:rFonts w:ascii="Arial" w:hAnsi="Arial" w:cs="Arial"/>
            <w:color w:val="0070C0"/>
            <w:sz w:val="21"/>
            <w:szCs w:val="21"/>
            <w:shd w:val="clear" w:color="auto" w:fill="FFFFFF"/>
            <w:lang w:val="hu-HU"/>
          </w:rPr>
          <w:t xml:space="preserve"> </w:t>
        </w:r>
        <w:proofErr w:type="spellStart"/>
        <w:r w:rsidR="00ED7848" w:rsidRPr="00ED7848">
          <w:rPr>
            <w:rStyle w:val="Hiperhivatkozs"/>
            <w:rFonts w:ascii="Arial" w:hAnsi="Arial" w:cs="Arial"/>
            <w:color w:val="0070C0"/>
            <w:sz w:val="21"/>
            <w:szCs w:val="21"/>
            <w:shd w:val="clear" w:color="auto" w:fill="FFFFFF"/>
            <w:lang w:val="hu-HU"/>
          </w:rPr>
          <w:t>the</w:t>
        </w:r>
        <w:proofErr w:type="spellEnd"/>
        <w:r w:rsidR="00ED7848" w:rsidRPr="00ED7848">
          <w:rPr>
            <w:rStyle w:val="Hiperhivatkozs"/>
            <w:rFonts w:ascii="Arial" w:hAnsi="Arial" w:cs="Arial"/>
            <w:color w:val="0070C0"/>
            <w:sz w:val="21"/>
            <w:szCs w:val="21"/>
            <w:shd w:val="clear" w:color="auto" w:fill="FFFFFF"/>
            <w:lang w:val="hu-HU"/>
          </w:rPr>
          <w:t xml:space="preserve"> </w:t>
        </w:r>
        <w:proofErr w:type="spellStart"/>
        <w:r w:rsidR="00ED7848" w:rsidRPr="00ED7848">
          <w:rPr>
            <w:rStyle w:val="Hiperhivatkozs"/>
            <w:rFonts w:ascii="Arial" w:hAnsi="Arial" w:cs="Arial"/>
            <w:color w:val="0070C0"/>
            <w:sz w:val="21"/>
            <w:szCs w:val="21"/>
            <w:shd w:val="clear" w:color="auto" w:fill="FFFFFF"/>
            <w:lang w:val="hu-HU"/>
          </w:rPr>
          <w:t>Infopark</w:t>
        </w:r>
        <w:proofErr w:type="spellEnd"/>
        <w:r w:rsidR="00ED7848" w:rsidRPr="00ED7848">
          <w:rPr>
            <w:rStyle w:val="Hiperhivatkozs"/>
            <w:rFonts w:ascii="Arial" w:hAnsi="Arial" w:cs="Arial"/>
            <w:color w:val="0070C0"/>
            <w:sz w:val="21"/>
            <w:szCs w:val="21"/>
            <w:shd w:val="clear" w:color="auto" w:fill="FFFFFF"/>
            <w:lang w:val="hu-HU"/>
          </w:rPr>
          <w:t xml:space="preserve"> Campus </w:t>
        </w:r>
        <w:proofErr w:type="spellStart"/>
        <w:r w:rsidR="00ED7848" w:rsidRPr="00ED7848">
          <w:rPr>
            <w:rStyle w:val="Hiperhivatkozs"/>
            <w:rFonts w:ascii="Arial" w:hAnsi="Arial" w:cs="Arial"/>
            <w:color w:val="0070C0"/>
            <w:sz w:val="21"/>
            <w:szCs w:val="21"/>
            <w:shd w:val="clear" w:color="auto" w:fill="FFFFFF"/>
            <w:lang w:val="hu-HU"/>
          </w:rPr>
          <w:t>on</w:t>
        </w:r>
        <w:proofErr w:type="spellEnd"/>
        <w:r w:rsidR="00ED7848" w:rsidRPr="00ED7848">
          <w:rPr>
            <w:rStyle w:val="Hiperhivatkozs"/>
            <w:rFonts w:ascii="Arial" w:hAnsi="Arial" w:cs="Arial"/>
            <w:color w:val="0070C0"/>
            <w:sz w:val="21"/>
            <w:szCs w:val="21"/>
            <w:shd w:val="clear" w:color="auto" w:fill="FFFFFF"/>
            <w:lang w:val="hu-HU"/>
          </w:rPr>
          <w:t xml:space="preserve"> Google </w:t>
        </w:r>
        <w:proofErr w:type="spellStart"/>
        <w:r w:rsidR="00ED7848" w:rsidRPr="00ED7848">
          <w:rPr>
            <w:rStyle w:val="Hiperhivatkozs"/>
            <w:rFonts w:ascii="Arial" w:hAnsi="Arial" w:cs="Arial"/>
            <w:color w:val="0070C0"/>
            <w:sz w:val="21"/>
            <w:szCs w:val="21"/>
            <w:shd w:val="clear" w:color="auto" w:fill="FFFFFF"/>
            <w:lang w:val="hu-HU"/>
          </w:rPr>
          <w:t>maps</w:t>
        </w:r>
        <w:proofErr w:type="spellEnd"/>
        <w:r w:rsidR="00ED7848" w:rsidRPr="00ED7848">
          <w:rPr>
            <w:rStyle w:val="Hiperhivatkozs"/>
            <w:rFonts w:ascii="Arial" w:hAnsi="Arial" w:cs="Arial"/>
            <w:color w:val="0070C0"/>
            <w:sz w:val="21"/>
            <w:szCs w:val="21"/>
            <w:shd w:val="clear" w:color="auto" w:fill="FFFFFF"/>
            <w:lang w:val="hu-HU"/>
          </w:rPr>
          <w:t>.</w:t>
        </w:r>
      </w:hyperlink>
      <w:r w:rsidR="00ED7848" w:rsidRPr="00ED7848">
        <w:rPr>
          <w:rFonts w:ascii="Arial" w:hAnsi="Arial" w:cs="Arial"/>
          <w:color w:val="0070C0"/>
          <w:sz w:val="21"/>
          <w:szCs w:val="21"/>
          <w:shd w:val="clear" w:color="auto" w:fill="FFFFFF"/>
        </w:rPr>
        <w:t> </w:t>
      </w:r>
    </w:p>
    <w:p w14:paraId="1B71C5D9" w14:textId="61F6ABD2" w:rsidR="00ED7848" w:rsidRDefault="00ED7848">
      <w:pPr>
        <w:rPr>
          <w:lang w:val="hu-HU"/>
        </w:rPr>
      </w:pPr>
    </w:p>
    <w:p w14:paraId="2AD49CC8" w14:textId="6D653CE9" w:rsidR="0071495D" w:rsidRDefault="0071495D">
      <w:pPr>
        <w:rPr>
          <w:b/>
          <w:bCs/>
          <w:lang w:val="hu-HU"/>
        </w:rPr>
      </w:pPr>
      <w:r>
        <w:rPr>
          <w:noProof/>
        </w:rPr>
        <w:drawing>
          <wp:anchor distT="0" distB="0" distL="114300" distR="114300" simplePos="0" relativeHeight="251664384" behindDoc="1" locked="0" layoutInCell="1" allowOverlap="1" wp14:anchorId="200D3A05" wp14:editId="5FDEB4D2">
            <wp:simplePos x="0" y="0"/>
            <wp:positionH relativeFrom="margin">
              <wp:align>center</wp:align>
            </wp:positionH>
            <wp:positionV relativeFrom="paragraph">
              <wp:posOffset>82550</wp:posOffset>
            </wp:positionV>
            <wp:extent cx="1225550" cy="844521"/>
            <wp:effectExtent l="0" t="0" r="0" b="0"/>
            <wp:wrapNone/>
            <wp:docPr id="1270905228" name="Kép 1" descr="Budapest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pest Metropolitan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8445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A5F8D" w14:textId="30520214" w:rsidR="0071495D" w:rsidRDefault="0071495D">
      <w:pPr>
        <w:rPr>
          <w:b/>
          <w:bCs/>
          <w:lang w:val="hu-HU"/>
        </w:rPr>
      </w:pPr>
    </w:p>
    <w:p w14:paraId="4E138C7C" w14:textId="7E456986" w:rsidR="0071495D" w:rsidRDefault="0071495D">
      <w:pPr>
        <w:rPr>
          <w:b/>
          <w:bCs/>
          <w:lang w:val="hu-HU"/>
        </w:rPr>
      </w:pPr>
    </w:p>
    <w:p w14:paraId="5237DA64" w14:textId="78D080CD" w:rsidR="0071495D" w:rsidRDefault="0071495D">
      <w:pPr>
        <w:rPr>
          <w:b/>
          <w:bCs/>
          <w:lang w:val="hu-HU"/>
        </w:rPr>
      </w:pPr>
    </w:p>
    <w:p w14:paraId="075E18AC" w14:textId="77777777" w:rsidR="0071495D" w:rsidRDefault="0071495D">
      <w:pPr>
        <w:rPr>
          <w:b/>
          <w:bCs/>
          <w:lang w:val="hu-HU"/>
        </w:rPr>
      </w:pPr>
    </w:p>
    <w:p w14:paraId="59B719A3" w14:textId="2FABBD6F" w:rsidR="0071495D" w:rsidRPr="0071495D" w:rsidRDefault="0071495D">
      <w:pPr>
        <w:rPr>
          <w:b/>
          <w:bCs/>
          <w:sz w:val="28"/>
          <w:szCs w:val="28"/>
          <w:lang w:val="hu-HU"/>
        </w:rPr>
      </w:pPr>
      <w:proofErr w:type="spellStart"/>
      <w:r w:rsidRPr="0071495D">
        <w:rPr>
          <w:b/>
          <w:bCs/>
          <w:sz w:val="28"/>
          <w:szCs w:val="28"/>
          <w:lang w:val="hu-HU"/>
        </w:rPr>
        <w:t>Organizer</w:t>
      </w:r>
      <w:proofErr w:type="spellEnd"/>
    </w:p>
    <w:p w14:paraId="0E724660" w14:textId="2A99B41D" w:rsidR="0071495D" w:rsidRDefault="0071495D">
      <w:pPr>
        <w:rPr>
          <w:lang w:val="hu-HU"/>
        </w:rPr>
      </w:pPr>
      <w:r w:rsidRPr="0071495D">
        <w:rPr>
          <w:lang w:val="hu-HU"/>
        </w:rPr>
        <w:t xml:space="preserve">Eörs Szathmáry, Professor of </w:t>
      </w:r>
      <w:proofErr w:type="spellStart"/>
      <w:r w:rsidRPr="0071495D">
        <w:rPr>
          <w:lang w:val="hu-HU"/>
        </w:rPr>
        <w:t>Biology</w:t>
      </w:r>
      <w:proofErr w:type="spellEnd"/>
    </w:p>
    <w:p w14:paraId="2CBC53EA" w14:textId="51137E35" w:rsidR="0071495D" w:rsidRDefault="00000000">
      <w:pPr>
        <w:rPr>
          <w:lang w:val="hu-HU"/>
        </w:rPr>
      </w:pPr>
      <w:hyperlink r:id="rId11" w:history="1">
        <w:r w:rsidR="0071495D" w:rsidRPr="00BF3BFB">
          <w:rPr>
            <w:rStyle w:val="Hiperhivatkozs"/>
            <w:lang w:val="hu-HU"/>
          </w:rPr>
          <w:t>szathmary.eors@gmail.com</w:t>
        </w:r>
      </w:hyperlink>
    </w:p>
    <w:p w14:paraId="6A21B4D4" w14:textId="663A8EDE" w:rsidR="00ED7848" w:rsidRPr="0071495D" w:rsidRDefault="0071495D" w:rsidP="0071495D">
      <w:pPr>
        <w:jc w:val="center"/>
        <w:rPr>
          <w:b/>
          <w:bCs/>
          <w:sz w:val="36"/>
          <w:szCs w:val="36"/>
          <w:lang w:val="hu-HU"/>
        </w:rPr>
      </w:pPr>
      <w:r w:rsidRPr="0071495D">
        <w:rPr>
          <w:b/>
          <w:bCs/>
          <w:sz w:val="36"/>
          <w:szCs w:val="36"/>
          <w:lang w:val="hu-HU"/>
        </w:rPr>
        <w:lastRenderedPageBreak/>
        <w:t>KEYNOTE SPEAKERS</w:t>
      </w:r>
    </w:p>
    <w:p w14:paraId="47145D35" w14:textId="77777777" w:rsidR="0071495D" w:rsidRDefault="0071495D">
      <w:pPr>
        <w:rPr>
          <w:rFonts w:cstheme="minorHAnsi"/>
          <w:b/>
          <w:bCs/>
          <w:lang w:val="hu-HU"/>
        </w:rPr>
      </w:pPr>
    </w:p>
    <w:p w14:paraId="3D4EDD3B" w14:textId="77777777" w:rsidR="009149F0" w:rsidRDefault="009149F0">
      <w:pPr>
        <w:rPr>
          <w:rFonts w:cstheme="minorHAnsi"/>
          <w:b/>
          <w:bCs/>
          <w:lang w:val="hu-HU"/>
        </w:rPr>
      </w:pPr>
    </w:p>
    <w:p w14:paraId="69DA3B05" w14:textId="77777777" w:rsidR="009149F0" w:rsidRDefault="009149F0">
      <w:pPr>
        <w:rPr>
          <w:rFonts w:cstheme="minorHAnsi"/>
          <w:b/>
          <w:bCs/>
          <w:lang w:val="hu-HU"/>
        </w:rPr>
      </w:pPr>
    </w:p>
    <w:p w14:paraId="36E18EBF" w14:textId="24863186" w:rsidR="00D13021" w:rsidRPr="009149F0" w:rsidRDefault="009149F0">
      <w:pPr>
        <w:rPr>
          <w:rFonts w:cstheme="minorHAnsi"/>
          <w:b/>
          <w:bCs/>
          <w:sz w:val="24"/>
          <w:szCs w:val="24"/>
          <w:lang w:val="hu-HU"/>
        </w:rPr>
      </w:pPr>
      <w:r w:rsidRPr="009149F0">
        <w:rPr>
          <w:rFonts w:cstheme="minorHAnsi"/>
          <w:b/>
          <w:bCs/>
          <w:sz w:val="24"/>
          <w:szCs w:val="24"/>
          <w:lang w:val="hu-HU"/>
        </w:rPr>
        <w:t>F</w:t>
      </w:r>
      <w:r w:rsidR="00D13021" w:rsidRPr="009149F0">
        <w:rPr>
          <w:rFonts w:cstheme="minorHAnsi"/>
          <w:b/>
          <w:bCs/>
          <w:sz w:val="24"/>
          <w:szCs w:val="24"/>
          <w:lang w:val="hu-HU"/>
        </w:rPr>
        <w:t xml:space="preserve">erenc Jordán </w:t>
      </w:r>
    </w:p>
    <w:p w14:paraId="63B683D3" w14:textId="5579B5C6" w:rsidR="00D13021" w:rsidRPr="009149F0" w:rsidRDefault="00D13021" w:rsidP="00D13021">
      <w:pPr>
        <w:shd w:val="clear" w:color="auto" w:fill="FFFFFF"/>
        <w:spacing w:after="0" w:line="240" w:lineRule="auto"/>
        <w:rPr>
          <w:rFonts w:eastAsia="Times New Roman" w:cstheme="minorHAnsi"/>
          <w:i/>
          <w:iCs/>
          <w:color w:val="222222"/>
          <w:sz w:val="24"/>
          <w:szCs w:val="24"/>
          <w:lang w:eastAsia="en-GB"/>
        </w:rPr>
      </w:pPr>
      <w:proofErr w:type="gramStart"/>
      <w:r w:rsidRPr="009149F0">
        <w:rPr>
          <w:rFonts w:eastAsia="Times New Roman" w:cstheme="minorHAnsi"/>
          <w:i/>
          <w:iCs/>
          <w:color w:val="222222"/>
          <w:sz w:val="24"/>
          <w:szCs w:val="24"/>
          <w:lang w:eastAsia="en-GB"/>
        </w:rPr>
        <w:t>Man</w:t>
      </w:r>
      <w:proofErr w:type="gramEnd"/>
      <w:r w:rsidRPr="009149F0">
        <w:rPr>
          <w:rFonts w:eastAsia="Times New Roman" w:cstheme="minorHAnsi"/>
          <w:i/>
          <w:iCs/>
          <w:color w:val="222222"/>
          <w:sz w:val="24"/>
          <w:szCs w:val="24"/>
          <w:lang w:eastAsia="en-GB"/>
        </w:rPr>
        <w:t xml:space="preserve"> and the Biosphere: a systems perspective</w:t>
      </w:r>
    </w:p>
    <w:p w14:paraId="5AD8DDE9" w14:textId="62215764" w:rsidR="00D13021" w:rsidRPr="009149F0" w:rsidRDefault="00875B36" w:rsidP="00053C6B">
      <w:pPr>
        <w:shd w:val="clear" w:color="auto" w:fill="FFFFFF"/>
        <w:spacing w:after="0" w:line="240" w:lineRule="auto"/>
        <w:jc w:val="both"/>
        <w:rPr>
          <w:rFonts w:eastAsia="Times New Roman" w:cstheme="minorHAnsi"/>
          <w:color w:val="222222"/>
          <w:sz w:val="24"/>
          <w:szCs w:val="24"/>
          <w:lang w:eastAsia="en-GB"/>
        </w:rPr>
      </w:pPr>
      <w:r w:rsidRPr="009149F0">
        <w:rPr>
          <w:rFonts w:cstheme="minorHAnsi"/>
          <w:noProof/>
          <w:sz w:val="24"/>
          <w:szCs w:val="24"/>
        </w:rPr>
        <w:drawing>
          <wp:anchor distT="0" distB="0" distL="114300" distR="114300" simplePos="0" relativeHeight="251661312" behindDoc="0" locked="0" layoutInCell="1" allowOverlap="1" wp14:anchorId="18B2AA34" wp14:editId="70C36D26">
            <wp:simplePos x="0" y="0"/>
            <wp:positionH relativeFrom="margin">
              <wp:align>left</wp:align>
            </wp:positionH>
            <wp:positionV relativeFrom="paragraph">
              <wp:posOffset>40005</wp:posOffset>
            </wp:positionV>
            <wp:extent cx="1722755" cy="1148715"/>
            <wp:effectExtent l="0" t="0" r="0" b="0"/>
            <wp:wrapSquare wrapText="bothSides"/>
            <wp:docPr id="545095857" name="Kép 7" descr="STA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A74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450" cy="1153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021" w:rsidRPr="009149F0">
        <w:rPr>
          <w:rFonts w:eastAsia="Times New Roman" w:cstheme="minorHAnsi"/>
          <w:color w:val="222222"/>
          <w:sz w:val="24"/>
          <w:szCs w:val="24"/>
          <w:lang w:eastAsia="en-GB"/>
        </w:rPr>
        <w:t xml:space="preserve">Ferenc Jordán is Hungarian biologist doing research focusing on biological networks. From food web stability to habitat connectivity and from leadership in animal social networks to preserving critical infrastructures, </w:t>
      </w:r>
      <w:proofErr w:type="gramStart"/>
      <w:r w:rsidR="00D13021" w:rsidRPr="009149F0">
        <w:rPr>
          <w:rFonts w:eastAsia="Times New Roman" w:cstheme="minorHAnsi"/>
          <w:color w:val="222222"/>
          <w:sz w:val="24"/>
          <w:szCs w:val="24"/>
          <w:lang w:eastAsia="en-GB"/>
        </w:rPr>
        <w:t>a number of</w:t>
      </w:r>
      <w:proofErr w:type="gramEnd"/>
      <w:r w:rsidR="00D13021" w:rsidRPr="009149F0">
        <w:rPr>
          <w:rFonts w:eastAsia="Times New Roman" w:cstheme="minorHAnsi"/>
          <w:color w:val="222222"/>
          <w:sz w:val="24"/>
          <w:szCs w:val="24"/>
          <w:lang w:eastAsia="en-GB"/>
        </w:rPr>
        <w:t xml:space="preserve"> problems are essentially about the relationship among parts and the whole. With </w:t>
      </w:r>
      <w:proofErr w:type="spellStart"/>
      <w:r w:rsidR="00D13021" w:rsidRPr="009149F0">
        <w:rPr>
          <w:rFonts w:eastAsia="Times New Roman" w:cstheme="minorHAnsi"/>
          <w:color w:val="222222"/>
          <w:sz w:val="24"/>
          <w:szCs w:val="24"/>
          <w:lang w:eastAsia="en-GB"/>
        </w:rPr>
        <w:t>Phd</w:t>
      </w:r>
      <w:proofErr w:type="spellEnd"/>
      <w:r w:rsidR="00D13021" w:rsidRPr="009149F0">
        <w:rPr>
          <w:rFonts w:eastAsia="Times New Roman" w:cstheme="minorHAnsi"/>
          <w:color w:val="222222"/>
          <w:sz w:val="24"/>
          <w:szCs w:val="24"/>
          <w:lang w:eastAsia="en-GB"/>
        </w:rPr>
        <w:t xml:space="preserve"> in genetics from Eötvös University, Budapest (1999), he was Branco Weiss Fellow at Collegium Budapest IAS, Principal Investigator at The Microsoft Research - COSBI in Trento and Fellow at </w:t>
      </w:r>
      <w:proofErr w:type="spellStart"/>
      <w:r w:rsidR="00D13021" w:rsidRPr="009149F0">
        <w:rPr>
          <w:rFonts w:eastAsia="Times New Roman" w:cstheme="minorHAnsi"/>
          <w:color w:val="222222"/>
          <w:sz w:val="24"/>
          <w:szCs w:val="24"/>
          <w:lang w:eastAsia="en-GB"/>
        </w:rPr>
        <w:t>Wissenschaftskolleg</w:t>
      </w:r>
      <w:proofErr w:type="spellEnd"/>
      <w:r w:rsidR="00D13021" w:rsidRPr="009149F0">
        <w:rPr>
          <w:rFonts w:eastAsia="Times New Roman" w:cstheme="minorHAnsi"/>
          <w:color w:val="222222"/>
          <w:sz w:val="24"/>
          <w:szCs w:val="24"/>
          <w:lang w:eastAsia="en-GB"/>
        </w:rPr>
        <w:t xml:space="preserve"> </w:t>
      </w:r>
      <w:proofErr w:type="spellStart"/>
      <w:r w:rsidR="00D13021" w:rsidRPr="009149F0">
        <w:rPr>
          <w:rFonts w:eastAsia="Times New Roman" w:cstheme="minorHAnsi"/>
          <w:color w:val="222222"/>
          <w:sz w:val="24"/>
          <w:szCs w:val="24"/>
          <w:lang w:eastAsia="en-GB"/>
        </w:rPr>
        <w:t>zu</w:t>
      </w:r>
      <w:proofErr w:type="spellEnd"/>
      <w:r w:rsidR="00D13021" w:rsidRPr="009149F0">
        <w:rPr>
          <w:rFonts w:eastAsia="Times New Roman" w:cstheme="minorHAnsi"/>
          <w:color w:val="222222"/>
          <w:sz w:val="24"/>
          <w:szCs w:val="24"/>
          <w:lang w:eastAsia="en-GB"/>
        </w:rPr>
        <w:t xml:space="preserve"> Berlin. Presently he is Researcher at the University of Parma and Associate Researcher at </w:t>
      </w:r>
      <w:proofErr w:type="spellStart"/>
      <w:r w:rsidR="00D13021" w:rsidRPr="009149F0">
        <w:rPr>
          <w:rFonts w:eastAsia="Times New Roman" w:cstheme="minorHAnsi"/>
          <w:color w:val="222222"/>
          <w:sz w:val="24"/>
          <w:szCs w:val="24"/>
          <w:lang w:eastAsia="en-GB"/>
        </w:rPr>
        <w:t>Stazione</w:t>
      </w:r>
      <w:proofErr w:type="spellEnd"/>
      <w:r w:rsidR="00D13021" w:rsidRPr="009149F0">
        <w:rPr>
          <w:rFonts w:eastAsia="Times New Roman" w:cstheme="minorHAnsi"/>
          <w:color w:val="222222"/>
          <w:sz w:val="24"/>
          <w:szCs w:val="24"/>
          <w:lang w:eastAsia="en-GB"/>
        </w:rPr>
        <w:t xml:space="preserve"> </w:t>
      </w:r>
      <w:proofErr w:type="spellStart"/>
      <w:r w:rsidR="00D13021" w:rsidRPr="009149F0">
        <w:rPr>
          <w:rFonts w:eastAsia="Times New Roman" w:cstheme="minorHAnsi"/>
          <w:color w:val="222222"/>
          <w:sz w:val="24"/>
          <w:szCs w:val="24"/>
          <w:lang w:eastAsia="en-GB"/>
        </w:rPr>
        <w:t>Zoologica</w:t>
      </w:r>
      <w:proofErr w:type="spellEnd"/>
      <w:r w:rsidR="00D13021" w:rsidRPr="009149F0">
        <w:rPr>
          <w:rFonts w:eastAsia="Times New Roman" w:cstheme="minorHAnsi"/>
          <w:color w:val="222222"/>
          <w:sz w:val="24"/>
          <w:szCs w:val="24"/>
          <w:lang w:eastAsia="en-GB"/>
        </w:rPr>
        <w:t xml:space="preserve"> in Naples. He is being increasingly involved in doing socio-ecological research and science communication.</w:t>
      </w:r>
    </w:p>
    <w:p w14:paraId="73EDF169" w14:textId="11B3657E" w:rsidR="00875B36" w:rsidRDefault="00875B36" w:rsidP="00D13021">
      <w:pPr>
        <w:shd w:val="clear" w:color="auto" w:fill="FFFFFF"/>
        <w:spacing w:after="0" w:line="240" w:lineRule="auto"/>
        <w:rPr>
          <w:rFonts w:eastAsia="Times New Roman" w:cstheme="minorHAnsi"/>
          <w:color w:val="222222"/>
          <w:sz w:val="24"/>
          <w:szCs w:val="24"/>
          <w:lang w:eastAsia="en-GB"/>
        </w:rPr>
      </w:pPr>
    </w:p>
    <w:p w14:paraId="381A8880" w14:textId="77777777" w:rsidR="009149F0" w:rsidRPr="009149F0" w:rsidRDefault="009149F0" w:rsidP="00D13021">
      <w:pPr>
        <w:shd w:val="clear" w:color="auto" w:fill="FFFFFF"/>
        <w:spacing w:after="0" w:line="240" w:lineRule="auto"/>
        <w:rPr>
          <w:rFonts w:eastAsia="Times New Roman" w:cstheme="minorHAnsi"/>
          <w:color w:val="222222"/>
          <w:sz w:val="24"/>
          <w:szCs w:val="24"/>
          <w:lang w:eastAsia="en-GB"/>
        </w:rPr>
      </w:pPr>
    </w:p>
    <w:p w14:paraId="13CC32B2" w14:textId="756EF900" w:rsidR="00D13021" w:rsidRPr="009149F0" w:rsidRDefault="00231544">
      <w:pPr>
        <w:rPr>
          <w:rFonts w:cstheme="minorHAnsi"/>
          <w:b/>
          <w:bCs/>
          <w:sz w:val="24"/>
          <w:szCs w:val="24"/>
        </w:rPr>
      </w:pPr>
      <w:r w:rsidRPr="009149F0">
        <w:rPr>
          <w:rFonts w:cstheme="minorHAnsi"/>
          <w:b/>
          <w:bCs/>
          <w:sz w:val="24"/>
          <w:szCs w:val="24"/>
        </w:rPr>
        <w:t>Gábor Földvári</w:t>
      </w:r>
    </w:p>
    <w:p w14:paraId="6CDF5AA2" w14:textId="6D565FA8" w:rsidR="00231544" w:rsidRPr="009149F0" w:rsidRDefault="00231544" w:rsidP="00053C6B">
      <w:pPr>
        <w:jc w:val="both"/>
        <w:rPr>
          <w:rFonts w:cstheme="minorHAnsi"/>
          <w:i/>
          <w:iCs/>
          <w:sz w:val="24"/>
          <w:szCs w:val="24"/>
        </w:rPr>
      </w:pPr>
      <w:r w:rsidRPr="009149F0">
        <w:rPr>
          <w:rFonts w:eastAsia="Arial Unicode MS" w:cstheme="minorHAnsi"/>
          <w:noProof/>
          <w:sz w:val="24"/>
          <w:szCs w:val="24"/>
        </w:rPr>
        <w:drawing>
          <wp:anchor distT="0" distB="0" distL="114300" distR="114300" simplePos="0" relativeHeight="251666432" behindDoc="1" locked="0" layoutInCell="1" allowOverlap="1" wp14:anchorId="7A63461D" wp14:editId="25A09E2E">
            <wp:simplePos x="0" y="0"/>
            <wp:positionH relativeFrom="margin">
              <wp:align>left</wp:align>
            </wp:positionH>
            <wp:positionV relativeFrom="paragraph">
              <wp:posOffset>283845</wp:posOffset>
            </wp:positionV>
            <wp:extent cx="1790700" cy="1136650"/>
            <wp:effectExtent l="0" t="0" r="0" b="6350"/>
            <wp:wrapTight wrapText="bothSides">
              <wp:wrapPolygon edited="0">
                <wp:start x="0" y="0"/>
                <wp:lineTo x="0" y="21359"/>
                <wp:lineTo x="21370" y="21359"/>
                <wp:lineTo x="21370" y="0"/>
                <wp:lineTo x="0" y="0"/>
              </wp:wrapPolygon>
            </wp:wrapTight>
            <wp:docPr id="141746693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136650"/>
                    </a:xfrm>
                    <a:prstGeom prst="rect">
                      <a:avLst/>
                    </a:prstGeom>
                    <a:noFill/>
                  </pic:spPr>
                </pic:pic>
              </a:graphicData>
            </a:graphic>
            <wp14:sizeRelH relativeFrom="margin">
              <wp14:pctWidth>0</wp14:pctWidth>
            </wp14:sizeRelH>
            <wp14:sizeRelV relativeFrom="margin">
              <wp14:pctHeight>0</wp14:pctHeight>
            </wp14:sizeRelV>
          </wp:anchor>
        </w:drawing>
      </w:r>
      <w:r w:rsidRPr="009149F0">
        <w:rPr>
          <w:rFonts w:cstheme="minorHAnsi"/>
          <w:i/>
          <w:iCs/>
          <w:sz w:val="24"/>
          <w:szCs w:val="24"/>
        </w:rPr>
        <w:t>Emerging infectious diseases: how to win an ecological hide and seek?</w:t>
      </w:r>
    </w:p>
    <w:p w14:paraId="0131966C" w14:textId="4AD520C1" w:rsidR="0071495D" w:rsidRPr="009149F0" w:rsidRDefault="00231544">
      <w:pPr>
        <w:rPr>
          <w:rFonts w:cstheme="minorHAnsi"/>
          <w:b/>
          <w:bCs/>
          <w:sz w:val="24"/>
          <w:szCs w:val="24"/>
        </w:rPr>
      </w:pPr>
      <w:r w:rsidRPr="009149F0">
        <w:rPr>
          <w:rFonts w:eastAsia="Arial Unicode MS" w:cstheme="minorHAnsi"/>
          <w:noProof/>
          <w:sz w:val="24"/>
          <w:szCs w:val="24"/>
        </w:rPr>
        <w:t>Gábor Földvári is a research associate professor at Institute of Evolution, Centre for Ecological Research, Budapest. His research focuses on ecology of emerging infectious diseases. He graduated as a biologist in Szeged, Hungary in 2001 with main topics microbiology and ecology. He obtained his PhD and habilitated in veterinary parasitology at the University of Veterinary Medicine, Budapest. He has teaching experience in various university courses in zoology, parasitology and parasite ecology in English, German and Hungarian languages. He had several months-long research visits in Complutense University of Madrid, Konrad Lorenz Institute, Vienna and the Natural History Museum, London. He was guest lecturer in veterinary universities of Madrid, Brno and Vienna. His research area is parasitology, disease ecology, more specifically eco-epidemiology of ticks and tick-borne pathogens and the effect of climate change and biodiversity loss on emerging infectious diseases. He currently leads the Emerging Pathogen Ecology Research Group in the Institute of Evolution, Centre for Ecological Research, Budapest.</w:t>
      </w:r>
    </w:p>
    <w:p w14:paraId="0732BA58" w14:textId="77777777" w:rsidR="009149F0" w:rsidRDefault="009149F0">
      <w:pPr>
        <w:rPr>
          <w:rFonts w:cstheme="minorHAnsi"/>
          <w:b/>
          <w:bCs/>
          <w:sz w:val="24"/>
          <w:szCs w:val="24"/>
        </w:rPr>
      </w:pPr>
    </w:p>
    <w:p w14:paraId="2D2C3344" w14:textId="77777777" w:rsidR="009149F0" w:rsidRDefault="009149F0">
      <w:pPr>
        <w:rPr>
          <w:rFonts w:cstheme="minorHAnsi"/>
          <w:b/>
          <w:bCs/>
          <w:sz w:val="24"/>
          <w:szCs w:val="24"/>
        </w:rPr>
      </w:pPr>
    </w:p>
    <w:p w14:paraId="0294077A" w14:textId="77777777" w:rsidR="009149F0" w:rsidRDefault="009149F0">
      <w:pPr>
        <w:rPr>
          <w:rFonts w:cstheme="minorHAnsi"/>
          <w:b/>
          <w:bCs/>
          <w:sz w:val="24"/>
          <w:szCs w:val="24"/>
        </w:rPr>
      </w:pPr>
    </w:p>
    <w:p w14:paraId="4FAF7E4E" w14:textId="77777777" w:rsidR="009149F0" w:rsidRDefault="009149F0">
      <w:pPr>
        <w:rPr>
          <w:rFonts w:cstheme="minorHAnsi"/>
          <w:b/>
          <w:bCs/>
          <w:sz w:val="24"/>
          <w:szCs w:val="24"/>
        </w:rPr>
      </w:pPr>
    </w:p>
    <w:p w14:paraId="49FCC2A4" w14:textId="5526E1C1" w:rsidR="009B6AFF" w:rsidRPr="009149F0" w:rsidRDefault="002764A7">
      <w:pPr>
        <w:rPr>
          <w:rFonts w:cstheme="minorHAnsi"/>
          <w:b/>
          <w:bCs/>
          <w:sz w:val="24"/>
          <w:szCs w:val="24"/>
        </w:rPr>
      </w:pPr>
      <w:r w:rsidRPr="009149F0">
        <w:rPr>
          <w:rFonts w:cstheme="minorHAnsi"/>
          <w:b/>
          <w:bCs/>
          <w:sz w:val="24"/>
          <w:szCs w:val="24"/>
        </w:rPr>
        <w:t>Seán Cleary</w:t>
      </w:r>
      <w:r w:rsidR="009B6AFF" w:rsidRPr="009149F0">
        <w:rPr>
          <w:rFonts w:cstheme="minorHAnsi"/>
          <w:b/>
          <w:bCs/>
          <w:sz w:val="24"/>
          <w:szCs w:val="24"/>
        </w:rPr>
        <w:t xml:space="preserve"> </w:t>
      </w:r>
    </w:p>
    <w:p w14:paraId="275262DB" w14:textId="1EA7446D" w:rsidR="00AF0D22" w:rsidRPr="009149F0" w:rsidRDefault="00AF0D22">
      <w:pPr>
        <w:rPr>
          <w:rFonts w:cstheme="minorHAnsi"/>
          <w:i/>
          <w:iCs/>
          <w:sz w:val="24"/>
          <w:szCs w:val="24"/>
          <w:shd w:val="clear" w:color="auto" w:fill="FFFFFF"/>
        </w:rPr>
      </w:pPr>
      <w:r w:rsidRPr="009149F0">
        <w:rPr>
          <w:rFonts w:cstheme="minorHAnsi"/>
          <w:i/>
          <w:iCs/>
          <w:sz w:val="24"/>
          <w:szCs w:val="24"/>
          <w:shd w:val="clear" w:color="auto" w:fill="FFFFFF"/>
        </w:rPr>
        <w:t xml:space="preserve">Ontology, political </w:t>
      </w:r>
      <w:proofErr w:type="gramStart"/>
      <w:r w:rsidRPr="009149F0">
        <w:rPr>
          <w:rFonts w:cstheme="minorHAnsi"/>
          <w:i/>
          <w:iCs/>
          <w:sz w:val="24"/>
          <w:szCs w:val="24"/>
          <w:shd w:val="clear" w:color="auto" w:fill="FFFFFF"/>
        </w:rPr>
        <w:t>philosophy</w:t>
      </w:r>
      <w:proofErr w:type="gramEnd"/>
      <w:r w:rsidRPr="009149F0">
        <w:rPr>
          <w:rFonts w:cstheme="minorHAnsi"/>
          <w:i/>
          <w:iCs/>
          <w:sz w:val="24"/>
          <w:szCs w:val="24"/>
          <w:shd w:val="clear" w:color="auto" w:fill="FFFFFF"/>
        </w:rPr>
        <w:t xml:space="preserve"> and sustainability; human and societal shortfalls in practice</w:t>
      </w:r>
    </w:p>
    <w:p w14:paraId="0D968557" w14:textId="33BB35F2" w:rsidR="009B6AFF" w:rsidRPr="009149F0" w:rsidRDefault="00AF0D22" w:rsidP="002764A7">
      <w:pPr>
        <w:rPr>
          <w:rFonts w:cstheme="minorHAnsi"/>
          <w:sz w:val="24"/>
          <w:szCs w:val="24"/>
        </w:rPr>
      </w:pPr>
      <w:r w:rsidRPr="009149F0">
        <w:rPr>
          <w:rFonts w:cstheme="minorHAnsi"/>
          <w:i/>
          <w:iCs/>
          <w:noProof/>
          <w:sz w:val="24"/>
          <w:szCs w:val="24"/>
        </w:rPr>
        <w:drawing>
          <wp:anchor distT="0" distB="0" distL="114300" distR="114300" simplePos="0" relativeHeight="251665408" behindDoc="0" locked="0" layoutInCell="1" allowOverlap="1" wp14:anchorId="1BAC7182" wp14:editId="33188266">
            <wp:simplePos x="0" y="0"/>
            <wp:positionH relativeFrom="margin">
              <wp:align>left</wp:align>
            </wp:positionH>
            <wp:positionV relativeFrom="paragraph">
              <wp:posOffset>78740</wp:posOffset>
            </wp:positionV>
            <wp:extent cx="1348105" cy="1206500"/>
            <wp:effectExtent l="0" t="0" r="4445" b="0"/>
            <wp:wrapSquare wrapText="bothSides"/>
            <wp:docPr id="50481199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105" cy="1206500"/>
                    </a:xfrm>
                    <a:prstGeom prst="rect">
                      <a:avLst/>
                    </a:prstGeom>
                    <a:noFill/>
                  </pic:spPr>
                </pic:pic>
              </a:graphicData>
            </a:graphic>
            <wp14:sizeRelH relativeFrom="margin">
              <wp14:pctWidth>0</wp14:pctWidth>
            </wp14:sizeRelH>
            <wp14:sizeRelV relativeFrom="margin">
              <wp14:pctHeight>0</wp14:pctHeight>
            </wp14:sizeRelV>
          </wp:anchor>
        </w:drawing>
      </w:r>
      <w:r w:rsidR="002764A7" w:rsidRPr="009149F0">
        <w:rPr>
          <w:rFonts w:cstheme="minorHAnsi"/>
          <w:color w:val="222222"/>
          <w:sz w:val="24"/>
          <w:szCs w:val="24"/>
          <w:shd w:val="clear" w:color="auto" w:fill="FFFFFF"/>
        </w:rPr>
        <w:t>Seán </w:t>
      </w:r>
      <w:r w:rsidR="002764A7" w:rsidRPr="009149F0">
        <w:rPr>
          <w:rStyle w:val="il"/>
          <w:rFonts w:cstheme="minorHAnsi"/>
          <w:color w:val="222222"/>
          <w:sz w:val="24"/>
          <w:szCs w:val="24"/>
          <w:shd w:val="clear" w:color="auto" w:fill="FFFFFF"/>
        </w:rPr>
        <w:t>Cleary</w:t>
      </w:r>
      <w:r w:rsidR="002764A7" w:rsidRPr="009149F0">
        <w:rPr>
          <w:rFonts w:cstheme="minorHAnsi"/>
          <w:color w:val="222222"/>
          <w:sz w:val="24"/>
          <w:szCs w:val="24"/>
          <w:shd w:val="clear" w:color="auto" w:fill="FFFFFF"/>
        </w:rPr>
        <w:t xml:space="preserve"> is Executive Vice-Chair of the </w:t>
      </w:r>
      <w:proofErr w:type="spellStart"/>
      <w:r w:rsidR="002764A7" w:rsidRPr="009149F0">
        <w:rPr>
          <w:rFonts w:cstheme="minorHAnsi"/>
          <w:color w:val="222222"/>
          <w:sz w:val="24"/>
          <w:szCs w:val="24"/>
          <w:shd w:val="clear" w:color="auto" w:fill="FFFFFF"/>
        </w:rPr>
        <w:t>FutureWorld</w:t>
      </w:r>
      <w:proofErr w:type="spellEnd"/>
      <w:r w:rsidR="002764A7" w:rsidRPr="009149F0">
        <w:rPr>
          <w:rFonts w:cstheme="minorHAnsi"/>
          <w:color w:val="222222"/>
          <w:sz w:val="24"/>
          <w:szCs w:val="24"/>
          <w:shd w:val="clear" w:color="auto" w:fill="FFFFFF"/>
        </w:rPr>
        <w:t xml:space="preserve"> Foundation, an Advisory Council member of Club de Madrid, EIT Climate-KIC, Carnegie Artificial Intelligence and Equality Initiative; Senior Advisor and Senior Fellow (and former Board Member) of the Salzburg Global Seminar; Fellow and Special Adviser of the Global Solutions Initiative, and Diplomacy Moderator of the Geneva Science and Diplomacy Anticipator.  Between 1970 and 1985, he was in diplomatic service in Iran, the USA and Namibia, in the last of which he facilitated all-party negotiations </w:t>
      </w:r>
      <w:r w:rsidR="002764A7" w:rsidRPr="009149F0">
        <w:rPr>
          <w:rFonts w:cstheme="minorHAnsi"/>
          <w:i/>
          <w:iCs/>
          <w:color w:val="222222"/>
          <w:sz w:val="24"/>
          <w:szCs w:val="24"/>
          <w:shd w:val="clear" w:color="auto" w:fill="FFFFFF"/>
        </w:rPr>
        <w:t>leading</w:t>
      </w:r>
      <w:r w:rsidR="002764A7" w:rsidRPr="009149F0">
        <w:rPr>
          <w:rFonts w:cstheme="minorHAnsi"/>
          <w:color w:val="222222"/>
          <w:sz w:val="24"/>
          <w:szCs w:val="24"/>
          <w:shd w:val="clear" w:color="auto" w:fill="FFFFFF"/>
        </w:rPr>
        <w:t> to Namibia’s independence and introduced a justiciable Bill of Rights. He later helped craft South Africa’s </w:t>
      </w:r>
      <w:r w:rsidR="002764A7" w:rsidRPr="009149F0">
        <w:rPr>
          <w:rFonts w:cstheme="minorHAnsi"/>
          <w:i/>
          <w:iCs/>
          <w:color w:val="222222"/>
          <w:sz w:val="24"/>
          <w:szCs w:val="24"/>
          <w:shd w:val="clear" w:color="auto" w:fill="FFFFFF"/>
        </w:rPr>
        <w:t xml:space="preserve">National Peace Accord </w:t>
      </w:r>
      <w:proofErr w:type="spellStart"/>
      <w:r w:rsidR="002764A7" w:rsidRPr="009149F0">
        <w:rPr>
          <w:rFonts w:cstheme="minorHAnsi"/>
          <w:i/>
          <w:iCs/>
          <w:color w:val="222222"/>
          <w:sz w:val="24"/>
          <w:szCs w:val="24"/>
          <w:shd w:val="clear" w:color="auto" w:fill="FFFFFF"/>
        </w:rPr>
        <w:t>en</w:t>
      </w:r>
      <w:proofErr w:type="spellEnd"/>
      <w:r w:rsidR="002764A7" w:rsidRPr="009149F0">
        <w:rPr>
          <w:rFonts w:cstheme="minorHAnsi"/>
          <w:i/>
          <w:iCs/>
          <w:color w:val="222222"/>
          <w:sz w:val="24"/>
          <w:szCs w:val="24"/>
          <w:shd w:val="clear" w:color="auto" w:fill="FFFFFF"/>
        </w:rPr>
        <w:t xml:space="preserve"> route </w:t>
      </w:r>
      <w:r w:rsidR="002764A7" w:rsidRPr="009149F0">
        <w:rPr>
          <w:rFonts w:cstheme="minorHAnsi"/>
          <w:color w:val="222222"/>
          <w:sz w:val="24"/>
          <w:szCs w:val="24"/>
          <w:shd w:val="clear" w:color="auto" w:fill="FFFFFF"/>
        </w:rPr>
        <w:t>to its democratic transition</w:t>
      </w:r>
      <w:r w:rsidR="002764A7" w:rsidRPr="009149F0">
        <w:rPr>
          <w:rFonts w:cstheme="minorHAnsi"/>
          <w:i/>
          <w:iCs/>
          <w:color w:val="222222"/>
          <w:sz w:val="24"/>
          <w:szCs w:val="24"/>
          <w:shd w:val="clear" w:color="auto" w:fill="FFFFFF"/>
        </w:rPr>
        <w:t>.</w:t>
      </w:r>
      <w:r w:rsidR="002764A7" w:rsidRPr="009149F0">
        <w:rPr>
          <w:rFonts w:cstheme="minorHAnsi"/>
          <w:color w:val="222222"/>
          <w:sz w:val="24"/>
          <w:szCs w:val="24"/>
          <w:shd w:val="clear" w:color="auto" w:fill="FFFFFF"/>
        </w:rPr>
        <w:t> Seán has served on corporate boards and those of many non-profit organizations, and as a Strategic Adviser to the World Economic Forum. He has received public service awards, co-authored two books and published scores of articles on conflict, development, and international policy, most recently, </w:t>
      </w:r>
      <w:r w:rsidR="002764A7" w:rsidRPr="009149F0">
        <w:rPr>
          <w:rFonts w:cstheme="minorHAnsi"/>
          <w:i/>
          <w:iCs/>
          <w:color w:val="222222"/>
          <w:sz w:val="24"/>
          <w:szCs w:val="24"/>
          <w:shd w:val="clear" w:color="auto" w:fill="FFFFFF"/>
        </w:rPr>
        <w:t>The Failure of Constructive Collective Action When We Need It Most</w:t>
      </w:r>
      <w:r w:rsidR="002764A7" w:rsidRPr="009149F0">
        <w:rPr>
          <w:rFonts w:cstheme="minorHAnsi"/>
          <w:color w:val="222222"/>
          <w:sz w:val="24"/>
          <w:szCs w:val="24"/>
          <w:shd w:val="clear" w:color="auto" w:fill="FFFFFF"/>
        </w:rPr>
        <w:t> (Global Perspectives)</w:t>
      </w:r>
      <w:r w:rsidR="009B6AFF" w:rsidRPr="009149F0">
        <w:rPr>
          <w:rFonts w:cstheme="minorHAnsi"/>
          <w:sz w:val="24"/>
          <w:szCs w:val="24"/>
        </w:rPr>
        <w:t>.</w:t>
      </w:r>
    </w:p>
    <w:p w14:paraId="09CF00FB" w14:textId="4DCE86AF" w:rsidR="00875B36" w:rsidRPr="009149F0" w:rsidRDefault="00875B36" w:rsidP="009B6AFF">
      <w:pPr>
        <w:autoSpaceDE w:val="0"/>
        <w:autoSpaceDN w:val="0"/>
        <w:adjustRightInd w:val="0"/>
        <w:jc w:val="both"/>
        <w:rPr>
          <w:rFonts w:cstheme="minorHAnsi"/>
          <w:sz w:val="24"/>
          <w:szCs w:val="24"/>
        </w:rPr>
      </w:pPr>
    </w:p>
    <w:p w14:paraId="65A11C31" w14:textId="269DF360" w:rsidR="00875B36" w:rsidRPr="009149F0" w:rsidRDefault="009873F4" w:rsidP="009B6AFF">
      <w:pPr>
        <w:autoSpaceDE w:val="0"/>
        <w:autoSpaceDN w:val="0"/>
        <w:adjustRightInd w:val="0"/>
        <w:jc w:val="both"/>
        <w:rPr>
          <w:rFonts w:cstheme="minorHAnsi"/>
          <w:b/>
          <w:bCs/>
          <w:sz w:val="24"/>
          <w:szCs w:val="24"/>
        </w:rPr>
      </w:pPr>
      <w:r w:rsidRPr="009149F0">
        <w:rPr>
          <w:rFonts w:cstheme="minorHAnsi"/>
          <w:b/>
          <w:bCs/>
          <w:sz w:val="24"/>
          <w:szCs w:val="24"/>
        </w:rPr>
        <w:t>Timothy</w:t>
      </w:r>
      <w:r w:rsidR="00A3135A" w:rsidRPr="009149F0">
        <w:rPr>
          <w:rFonts w:cstheme="minorHAnsi"/>
          <w:b/>
          <w:bCs/>
          <w:sz w:val="24"/>
          <w:szCs w:val="24"/>
        </w:rPr>
        <w:t xml:space="preserve"> </w:t>
      </w:r>
      <w:r w:rsidR="00053C6B" w:rsidRPr="009149F0">
        <w:rPr>
          <w:rFonts w:cstheme="minorHAnsi"/>
          <w:b/>
          <w:bCs/>
          <w:sz w:val="24"/>
          <w:szCs w:val="24"/>
        </w:rPr>
        <w:t xml:space="preserve">Waring </w:t>
      </w:r>
    </w:p>
    <w:p w14:paraId="0E61B007" w14:textId="00AF8076" w:rsidR="00053C6B" w:rsidRPr="009149F0" w:rsidRDefault="00053C6B" w:rsidP="009B6AFF">
      <w:pPr>
        <w:autoSpaceDE w:val="0"/>
        <w:autoSpaceDN w:val="0"/>
        <w:adjustRightInd w:val="0"/>
        <w:jc w:val="both"/>
        <w:rPr>
          <w:rFonts w:cstheme="minorHAnsi"/>
          <w:i/>
          <w:iCs/>
          <w:color w:val="222222"/>
          <w:sz w:val="24"/>
          <w:szCs w:val="24"/>
          <w:shd w:val="clear" w:color="auto" w:fill="FFFFFF"/>
        </w:rPr>
      </w:pPr>
      <w:r w:rsidRPr="009149F0">
        <w:rPr>
          <w:rFonts w:cstheme="minorHAnsi"/>
          <w:i/>
          <w:iCs/>
          <w:color w:val="222222"/>
          <w:sz w:val="24"/>
          <w:szCs w:val="24"/>
          <w:shd w:val="clear" w:color="auto" w:fill="FFFFFF"/>
        </w:rPr>
        <w:t>Completing dual inheritance theory: human evolution in broad perspective</w:t>
      </w:r>
    </w:p>
    <w:p w14:paraId="79F9C58A" w14:textId="4ED8F507" w:rsidR="00053C6B" w:rsidRPr="009149F0" w:rsidRDefault="00053C6B" w:rsidP="009B6AFF">
      <w:pPr>
        <w:autoSpaceDE w:val="0"/>
        <w:autoSpaceDN w:val="0"/>
        <w:adjustRightInd w:val="0"/>
        <w:jc w:val="both"/>
        <w:rPr>
          <w:rFonts w:cstheme="minorHAnsi"/>
          <w:color w:val="222222"/>
          <w:sz w:val="24"/>
          <w:szCs w:val="24"/>
          <w:shd w:val="clear" w:color="auto" w:fill="FFFFFF"/>
        </w:rPr>
      </w:pPr>
    </w:p>
    <w:p w14:paraId="53E8DB8C" w14:textId="743CF325" w:rsidR="00053C6B" w:rsidRPr="009149F0" w:rsidRDefault="00AF0D22" w:rsidP="00053C6B">
      <w:pPr>
        <w:shd w:val="clear" w:color="auto" w:fill="FFFFFF"/>
        <w:spacing w:after="120" w:line="240" w:lineRule="auto"/>
        <w:jc w:val="both"/>
        <w:rPr>
          <w:rFonts w:eastAsia="Times New Roman" w:cstheme="minorHAnsi"/>
          <w:color w:val="000000" w:themeColor="text1"/>
          <w:sz w:val="24"/>
          <w:szCs w:val="24"/>
          <w:lang w:eastAsia="en-GB"/>
        </w:rPr>
      </w:pPr>
      <w:r w:rsidRPr="009149F0">
        <w:rPr>
          <w:rFonts w:cstheme="minorHAnsi"/>
          <w:noProof/>
          <w:sz w:val="24"/>
          <w:szCs w:val="24"/>
        </w:rPr>
        <w:drawing>
          <wp:anchor distT="0" distB="0" distL="114300" distR="114300" simplePos="0" relativeHeight="251662336" behindDoc="0" locked="0" layoutInCell="1" allowOverlap="1" wp14:anchorId="1509ABA2" wp14:editId="6148B7F8">
            <wp:simplePos x="0" y="0"/>
            <wp:positionH relativeFrom="margin">
              <wp:align>left</wp:align>
            </wp:positionH>
            <wp:positionV relativeFrom="paragraph">
              <wp:posOffset>3810</wp:posOffset>
            </wp:positionV>
            <wp:extent cx="1121410" cy="1121410"/>
            <wp:effectExtent l="0" t="0" r="2540" b="2540"/>
            <wp:wrapSquare wrapText="bothSides"/>
            <wp:docPr id="1170561457" name="Kép 12" descr="Tim Waring - School of Economics - University of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im Waring - School of Economics - University of Ma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53C6B" w:rsidRPr="009149F0">
        <w:rPr>
          <w:rFonts w:eastAsia="Times New Roman" w:cstheme="minorHAnsi"/>
          <w:color w:val="000000" w:themeColor="text1"/>
          <w:sz w:val="24"/>
          <w:szCs w:val="24"/>
          <w:lang w:eastAsia="en-GB"/>
        </w:rPr>
        <w:t>Dr.</w:t>
      </w:r>
      <w:proofErr w:type="spellEnd"/>
      <w:r w:rsidR="00053C6B" w:rsidRPr="009149F0">
        <w:rPr>
          <w:rFonts w:eastAsia="Times New Roman" w:cstheme="minorHAnsi"/>
          <w:color w:val="000000" w:themeColor="text1"/>
          <w:sz w:val="24"/>
          <w:szCs w:val="24"/>
          <w:lang w:eastAsia="en-GB"/>
        </w:rPr>
        <w:t xml:space="preserve"> Tim Waring is an associate professor of applied cultural evolution at the University of Maine. He studies how culture and cooperation determine human social and environmental outcomes and drive human evolution. Waring’s work spans from theory development and empirical research to applied science, covering all scales and time periods from single organizations to the planetary longevity of </w:t>
      </w:r>
      <w:r w:rsidR="00053C6B" w:rsidRPr="009149F0">
        <w:rPr>
          <w:rFonts w:eastAsia="Times New Roman" w:cstheme="minorHAnsi"/>
          <w:i/>
          <w:iCs/>
          <w:color w:val="000000" w:themeColor="text1"/>
          <w:sz w:val="24"/>
          <w:szCs w:val="24"/>
          <w:lang w:eastAsia="en-GB"/>
        </w:rPr>
        <w:t>homo sapiens</w:t>
      </w:r>
      <w:r w:rsidR="00053C6B" w:rsidRPr="009149F0">
        <w:rPr>
          <w:rFonts w:eastAsia="Times New Roman" w:cstheme="minorHAnsi"/>
          <w:color w:val="000000" w:themeColor="text1"/>
          <w:sz w:val="24"/>
          <w:szCs w:val="24"/>
          <w:lang w:eastAsia="en-GB"/>
        </w:rPr>
        <w:t xml:space="preserve">. Waring builds evolutionary models of social and cultural change to learn how beneficial </w:t>
      </w:r>
      <w:proofErr w:type="spellStart"/>
      <w:r w:rsidR="00053C6B" w:rsidRPr="009149F0">
        <w:rPr>
          <w:rFonts w:eastAsia="Times New Roman" w:cstheme="minorHAnsi"/>
          <w:color w:val="000000" w:themeColor="text1"/>
          <w:sz w:val="24"/>
          <w:szCs w:val="24"/>
          <w:lang w:eastAsia="en-GB"/>
        </w:rPr>
        <w:t>behaviors</w:t>
      </w:r>
      <w:proofErr w:type="spellEnd"/>
      <w:r w:rsidR="00053C6B" w:rsidRPr="009149F0">
        <w:rPr>
          <w:rFonts w:eastAsia="Times New Roman" w:cstheme="minorHAnsi"/>
          <w:color w:val="000000" w:themeColor="text1"/>
          <w:sz w:val="24"/>
          <w:szCs w:val="24"/>
          <w:lang w:eastAsia="en-GB"/>
        </w:rPr>
        <w:t xml:space="preserve"> and institutions arise and persist, and tests theoretical predictions of human </w:t>
      </w:r>
      <w:proofErr w:type="spellStart"/>
      <w:r w:rsidR="00053C6B" w:rsidRPr="009149F0">
        <w:rPr>
          <w:rFonts w:eastAsia="Times New Roman" w:cstheme="minorHAnsi"/>
          <w:color w:val="000000" w:themeColor="text1"/>
          <w:sz w:val="24"/>
          <w:szCs w:val="24"/>
          <w:lang w:eastAsia="en-GB"/>
        </w:rPr>
        <w:t>behavior</w:t>
      </w:r>
      <w:proofErr w:type="spellEnd"/>
      <w:r w:rsidR="00053C6B" w:rsidRPr="009149F0">
        <w:rPr>
          <w:rFonts w:eastAsia="Times New Roman" w:cstheme="minorHAnsi"/>
          <w:color w:val="000000" w:themeColor="text1"/>
          <w:sz w:val="24"/>
          <w:szCs w:val="24"/>
          <w:lang w:eastAsia="en-GB"/>
        </w:rPr>
        <w:t xml:space="preserve"> with </w:t>
      </w:r>
      <w:proofErr w:type="spellStart"/>
      <w:r w:rsidR="00053C6B" w:rsidRPr="009149F0">
        <w:rPr>
          <w:rFonts w:eastAsia="Times New Roman" w:cstheme="minorHAnsi"/>
          <w:color w:val="000000" w:themeColor="text1"/>
          <w:sz w:val="24"/>
          <w:szCs w:val="24"/>
          <w:lang w:eastAsia="en-GB"/>
        </w:rPr>
        <w:t>behavioral</w:t>
      </w:r>
      <w:proofErr w:type="spellEnd"/>
      <w:r w:rsidR="00053C6B" w:rsidRPr="009149F0">
        <w:rPr>
          <w:rFonts w:eastAsia="Times New Roman" w:cstheme="minorHAnsi"/>
          <w:color w:val="000000" w:themeColor="text1"/>
          <w:sz w:val="24"/>
          <w:szCs w:val="24"/>
          <w:lang w:eastAsia="en-GB"/>
        </w:rPr>
        <w:t xml:space="preserve"> and social learning experiments. His evolutionary theory of the environmental sustainability of human systems has been applied to case studies around the world. </w:t>
      </w:r>
      <w:proofErr w:type="spellStart"/>
      <w:r w:rsidR="00053C6B" w:rsidRPr="009149F0">
        <w:rPr>
          <w:rFonts w:eastAsia="Times New Roman" w:cstheme="minorHAnsi"/>
          <w:color w:val="000000" w:themeColor="text1"/>
          <w:sz w:val="24"/>
          <w:szCs w:val="24"/>
          <w:lang w:eastAsia="en-GB"/>
        </w:rPr>
        <w:t>Dr.</w:t>
      </w:r>
      <w:proofErr w:type="spellEnd"/>
      <w:r w:rsidR="00053C6B" w:rsidRPr="009149F0">
        <w:rPr>
          <w:rFonts w:eastAsia="Times New Roman" w:cstheme="minorHAnsi"/>
          <w:color w:val="000000" w:themeColor="text1"/>
          <w:sz w:val="24"/>
          <w:szCs w:val="24"/>
          <w:lang w:eastAsia="en-GB"/>
        </w:rPr>
        <w:t xml:space="preserve"> Waring also has been a pioneer in the development of an applied science of cultural evolution for sustainability and beneficial social </w:t>
      </w:r>
      <w:proofErr w:type="gramStart"/>
      <w:r w:rsidR="00053C6B" w:rsidRPr="009149F0">
        <w:rPr>
          <w:rFonts w:eastAsia="Times New Roman" w:cstheme="minorHAnsi"/>
          <w:color w:val="000000" w:themeColor="text1"/>
          <w:sz w:val="24"/>
          <w:szCs w:val="24"/>
          <w:lang w:eastAsia="en-GB"/>
        </w:rPr>
        <w:t>change, and</w:t>
      </w:r>
      <w:proofErr w:type="gramEnd"/>
      <w:r w:rsidR="00053C6B" w:rsidRPr="009149F0">
        <w:rPr>
          <w:rFonts w:eastAsia="Times New Roman" w:cstheme="minorHAnsi"/>
          <w:color w:val="000000" w:themeColor="text1"/>
          <w:sz w:val="24"/>
          <w:szCs w:val="24"/>
          <w:lang w:eastAsia="en-GB"/>
        </w:rPr>
        <w:t xml:space="preserve"> leads a global applied research network on the topic. Current projects include the patterns and processes of long-term human evolution, the role of group-level cultural evolution in social-ecological change, the evolution of co-operative organizations, and cultural adaptation to climate change. Dr Waring is on a research sabbatical in 2023-2024, during which he has focused on developing a global applied research agenda on long-term human evolution and global sustainability.</w:t>
      </w:r>
    </w:p>
    <w:p w14:paraId="18D9C47B" w14:textId="77777777" w:rsidR="00053C6B" w:rsidRDefault="00053C6B" w:rsidP="009B6AFF">
      <w:pPr>
        <w:autoSpaceDE w:val="0"/>
        <w:autoSpaceDN w:val="0"/>
        <w:adjustRightInd w:val="0"/>
        <w:jc w:val="both"/>
      </w:pPr>
    </w:p>
    <w:p w14:paraId="1649FB3D" w14:textId="383A5CB0" w:rsidR="00157763" w:rsidRDefault="00F8664E" w:rsidP="00F8664E">
      <w:pPr>
        <w:jc w:val="center"/>
        <w:rPr>
          <w:b/>
          <w:bCs/>
          <w:sz w:val="36"/>
          <w:szCs w:val="36"/>
          <w:lang w:val="hu-HU"/>
        </w:rPr>
      </w:pPr>
      <w:r>
        <w:rPr>
          <w:b/>
          <w:bCs/>
          <w:sz w:val="36"/>
          <w:szCs w:val="36"/>
          <w:lang w:val="hu-HU"/>
        </w:rPr>
        <w:lastRenderedPageBreak/>
        <w:t>CONTRIBUTED</w:t>
      </w:r>
      <w:r w:rsidRPr="0071495D">
        <w:rPr>
          <w:b/>
          <w:bCs/>
          <w:sz w:val="36"/>
          <w:szCs w:val="36"/>
          <w:lang w:val="hu-HU"/>
        </w:rPr>
        <w:t xml:space="preserve"> </w:t>
      </w:r>
      <w:r>
        <w:rPr>
          <w:b/>
          <w:bCs/>
          <w:sz w:val="36"/>
          <w:szCs w:val="36"/>
          <w:lang w:val="hu-HU"/>
        </w:rPr>
        <w:t>TALKS</w:t>
      </w:r>
    </w:p>
    <w:p w14:paraId="3D873095" w14:textId="77777777" w:rsidR="00F8664E" w:rsidRDefault="00F8664E" w:rsidP="00F8664E">
      <w:pPr>
        <w:autoSpaceDE w:val="0"/>
        <w:autoSpaceDN w:val="0"/>
        <w:adjustRightInd w:val="0"/>
        <w:jc w:val="both"/>
      </w:pPr>
    </w:p>
    <w:p w14:paraId="1A1FC897" w14:textId="77777777" w:rsidR="00F8664E" w:rsidRDefault="00F8664E" w:rsidP="00F8664E">
      <w:pPr>
        <w:autoSpaceDE w:val="0"/>
        <w:autoSpaceDN w:val="0"/>
        <w:adjustRightInd w:val="0"/>
        <w:jc w:val="both"/>
      </w:pPr>
    </w:p>
    <w:p w14:paraId="1486C83B" w14:textId="77777777" w:rsidR="00181261" w:rsidRDefault="00181261" w:rsidP="00F8664E">
      <w:pPr>
        <w:autoSpaceDE w:val="0"/>
        <w:autoSpaceDN w:val="0"/>
        <w:adjustRightInd w:val="0"/>
        <w:jc w:val="both"/>
        <w:rPr>
          <w:b/>
          <w:bCs/>
        </w:rPr>
      </w:pPr>
    </w:p>
    <w:p w14:paraId="69A2834C" w14:textId="69D11104" w:rsidR="002220A6" w:rsidRPr="005B2D24" w:rsidRDefault="00F8664E" w:rsidP="00F8664E">
      <w:pPr>
        <w:autoSpaceDE w:val="0"/>
        <w:autoSpaceDN w:val="0"/>
        <w:adjustRightInd w:val="0"/>
        <w:jc w:val="both"/>
        <w:rPr>
          <w:b/>
          <w:bCs/>
        </w:rPr>
      </w:pPr>
      <w:r w:rsidRPr="005B2D24">
        <w:rPr>
          <w:b/>
          <w:bCs/>
        </w:rPr>
        <w:t>Miklós ANTAL</w:t>
      </w:r>
      <w:r w:rsidR="002220A6" w:rsidRPr="005B2D24">
        <w:rPr>
          <w:b/>
          <w:bCs/>
        </w:rPr>
        <w:t xml:space="preserve"> (</w:t>
      </w:r>
      <w:r w:rsidR="005B2D24" w:rsidRPr="005B2D24">
        <w:rPr>
          <w:b/>
          <w:bCs/>
        </w:rPr>
        <w:t>Institute of Empirical Studies, Faculty of Social Sciences, Eötvös University, Budapest</w:t>
      </w:r>
      <w:r w:rsidR="002220A6" w:rsidRPr="005B2D24">
        <w:rPr>
          <w:b/>
          <w:bCs/>
        </w:rPr>
        <w:t>)</w:t>
      </w:r>
      <w:r w:rsidRPr="005B2D24">
        <w:rPr>
          <w:b/>
          <w:bCs/>
        </w:rPr>
        <w:t xml:space="preserve">: </w:t>
      </w:r>
    </w:p>
    <w:p w14:paraId="3AFEE39E" w14:textId="79B09FA9" w:rsidR="00F8664E" w:rsidRDefault="00F8664E" w:rsidP="00F8664E">
      <w:pPr>
        <w:autoSpaceDE w:val="0"/>
        <w:autoSpaceDN w:val="0"/>
        <w:adjustRightInd w:val="0"/>
        <w:jc w:val="both"/>
        <w:rPr>
          <w:i/>
          <w:iCs/>
        </w:rPr>
      </w:pPr>
      <w:r w:rsidRPr="0002028F">
        <w:rPr>
          <w:i/>
          <w:iCs/>
        </w:rPr>
        <w:t>Why is it easier to imagine the end of the world than the end of capitalism?</w:t>
      </w:r>
    </w:p>
    <w:p w14:paraId="6061DF87" w14:textId="77777777" w:rsidR="005B2D24" w:rsidRPr="00630F51" w:rsidRDefault="005B2D24" w:rsidP="005B2D24">
      <w:r w:rsidRPr="00630F51">
        <w:t>One of the main features of capitalism is continuously rising production and consumption, expressed in monetary terms by GDP growth. Despite clear evidence that GDP cannot serve as an indicator of societal well-being, it is a main target of most governments worldwide. This is a problem because continued global growth in production and consumption is very likely to be unsustainable, exacerbating the planetary ecological crisis and increasing risks of societal collapse. Here we show why there is so little willingness to give up on the goal of GDP growth. Eight reasons are listed for which specific groups in society support further growth: profit expectations, increasing the taxbase, the instability of the economic system, unemployment in the absence of growth, consumer culture, the misuse of progress indicators, the conservatism of elites, and rivalry between countries. It is pointed out that perceptions of key actors drive decisions that sustain the growth paradigm. The difficulty of change stems from the parallel impacts of post-growth strategies. For instance, the reduction of working hours may keep unemployment low when GDP does not grow, but it creates several other problems (e.g. reduces the tax base). This hinders the implementation of individual post-growth strategies, calling for a more comprehensive post-growth agenda consisting of a set of policies to address the eight concerns. We acknowledge that the political risks of supporting such a radical agenda are very large.</w:t>
      </w:r>
    </w:p>
    <w:p w14:paraId="22959AD7" w14:textId="77777777" w:rsidR="005B2D24" w:rsidRDefault="005B2D24" w:rsidP="00F8664E">
      <w:pPr>
        <w:autoSpaceDE w:val="0"/>
        <w:autoSpaceDN w:val="0"/>
        <w:adjustRightInd w:val="0"/>
        <w:jc w:val="both"/>
        <w:rPr>
          <w:i/>
          <w:iCs/>
        </w:rPr>
      </w:pPr>
    </w:p>
    <w:p w14:paraId="5392222C" w14:textId="77777777" w:rsidR="005B2D24" w:rsidRPr="005B2D24" w:rsidRDefault="002220A6" w:rsidP="002220A6">
      <w:pPr>
        <w:autoSpaceDE w:val="0"/>
        <w:autoSpaceDN w:val="0"/>
        <w:adjustRightInd w:val="0"/>
        <w:jc w:val="both"/>
        <w:rPr>
          <w:b/>
          <w:bCs/>
        </w:rPr>
      </w:pPr>
      <w:r w:rsidRPr="005B2D24">
        <w:rPr>
          <w:b/>
          <w:bCs/>
        </w:rPr>
        <w:t>András GELENCSÉR (Research Institute of Biomolecular and Chemical Engineering</w:t>
      </w:r>
      <w:r w:rsidR="005B2D24" w:rsidRPr="005B2D24">
        <w:rPr>
          <w:b/>
          <w:bCs/>
        </w:rPr>
        <w:t xml:space="preserve">, </w:t>
      </w:r>
      <w:r w:rsidRPr="005B2D24">
        <w:rPr>
          <w:b/>
          <w:bCs/>
        </w:rPr>
        <w:t xml:space="preserve">University of Pannonia): </w:t>
      </w:r>
    </w:p>
    <w:p w14:paraId="2B4C20A6" w14:textId="61A6B59D" w:rsidR="002220A6" w:rsidRPr="005B2D24" w:rsidRDefault="002220A6" w:rsidP="002220A6">
      <w:pPr>
        <w:autoSpaceDE w:val="0"/>
        <w:autoSpaceDN w:val="0"/>
        <w:adjustRightInd w:val="0"/>
        <w:jc w:val="both"/>
      </w:pPr>
      <w:r w:rsidRPr="00DA3DC0">
        <w:rPr>
          <w:i/>
          <w:iCs/>
        </w:rPr>
        <w:t xml:space="preserve">Green dreams fading away…–rock-hard limits to ’sustainable </w:t>
      </w:r>
      <w:proofErr w:type="gramStart"/>
      <w:r w:rsidRPr="00DA3DC0">
        <w:rPr>
          <w:i/>
          <w:iCs/>
        </w:rPr>
        <w:t>development’</w:t>
      </w:r>
      <w:proofErr w:type="gramEnd"/>
    </w:p>
    <w:p w14:paraId="1BEA04F5" w14:textId="47E8054A" w:rsidR="00F8664E" w:rsidRPr="005B2D24" w:rsidRDefault="005B2D24" w:rsidP="00F8664E">
      <w:pPr>
        <w:autoSpaceDE w:val="0"/>
        <w:autoSpaceDN w:val="0"/>
        <w:adjustRightInd w:val="0"/>
        <w:jc w:val="both"/>
      </w:pPr>
      <w:r w:rsidRPr="005B2D24">
        <w:t>In a style barely heard elsewhere this talk unveils the topic of global sustainability which has shockingly become a smoking gun for humanity. Being a natural scientist with background in engineering the speaker busts each communication buzzword of global sustainability that only serves the short-term interests of the global elite. The speaker, who, unlike many others, does not feed on fairy tales, is deeply concerned about the future of humanity, and wants to wake up others to find real-life solutions instead of blowing balloons of green illusions. After all, humanity’s existence is at stake", and there is no Planet B, or another chip to start over. This talk is for those who are brave enough to venture out of the lukewarm grazing pasture of ’alternative reality’ masterminded by the global elite and the media.</w:t>
      </w:r>
    </w:p>
    <w:p w14:paraId="7C8E2725" w14:textId="77777777" w:rsidR="00660CDC" w:rsidRDefault="00660CDC" w:rsidP="00F8664E">
      <w:pPr>
        <w:autoSpaceDE w:val="0"/>
        <w:autoSpaceDN w:val="0"/>
        <w:adjustRightInd w:val="0"/>
        <w:jc w:val="both"/>
        <w:rPr>
          <w:b/>
          <w:bCs/>
        </w:rPr>
      </w:pPr>
    </w:p>
    <w:p w14:paraId="42AFF0F3" w14:textId="77777777" w:rsidR="00181261" w:rsidRDefault="00181261" w:rsidP="00F8664E">
      <w:pPr>
        <w:autoSpaceDE w:val="0"/>
        <w:autoSpaceDN w:val="0"/>
        <w:adjustRightInd w:val="0"/>
        <w:jc w:val="both"/>
        <w:rPr>
          <w:b/>
          <w:bCs/>
        </w:rPr>
      </w:pPr>
    </w:p>
    <w:p w14:paraId="1D2BAB85" w14:textId="77777777" w:rsidR="00181261" w:rsidRDefault="00181261" w:rsidP="00F8664E">
      <w:pPr>
        <w:autoSpaceDE w:val="0"/>
        <w:autoSpaceDN w:val="0"/>
        <w:adjustRightInd w:val="0"/>
        <w:jc w:val="both"/>
        <w:rPr>
          <w:b/>
          <w:bCs/>
        </w:rPr>
      </w:pPr>
    </w:p>
    <w:p w14:paraId="0A25DE62" w14:textId="77777777" w:rsidR="00181261" w:rsidRDefault="00181261" w:rsidP="00F8664E">
      <w:pPr>
        <w:autoSpaceDE w:val="0"/>
        <w:autoSpaceDN w:val="0"/>
        <w:adjustRightInd w:val="0"/>
        <w:jc w:val="both"/>
        <w:rPr>
          <w:b/>
          <w:bCs/>
        </w:rPr>
      </w:pPr>
    </w:p>
    <w:p w14:paraId="7F6F3E7B" w14:textId="77777777" w:rsidR="00181261" w:rsidRDefault="00181261" w:rsidP="00F8664E">
      <w:pPr>
        <w:autoSpaceDE w:val="0"/>
        <w:autoSpaceDN w:val="0"/>
        <w:adjustRightInd w:val="0"/>
        <w:jc w:val="both"/>
        <w:rPr>
          <w:b/>
          <w:bCs/>
        </w:rPr>
      </w:pPr>
    </w:p>
    <w:p w14:paraId="54D29512" w14:textId="11BC49FE" w:rsidR="002220A6" w:rsidRPr="005B2D24" w:rsidRDefault="002220A6" w:rsidP="00F8664E">
      <w:pPr>
        <w:autoSpaceDE w:val="0"/>
        <w:autoSpaceDN w:val="0"/>
        <w:adjustRightInd w:val="0"/>
        <w:jc w:val="both"/>
        <w:rPr>
          <w:b/>
          <w:bCs/>
        </w:rPr>
      </w:pPr>
      <w:r w:rsidRPr="005B2D24">
        <w:rPr>
          <w:b/>
          <w:bCs/>
        </w:rPr>
        <w:t xml:space="preserve">Eörs SZATHMÁRY (Institute of Evolution, HUN-REN Centre for Ecological Research): </w:t>
      </w:r>
    </w:p>
    <w:p w14:paraId="2D69DA47" w14:textId="77777777" w:rsidR="002220A6" w:rsidRDefault="002220A6" w:rsidP="002220A6">
      <w:pPr>
        <w:autoSpaceDE w:val="0"/>
        <w:autoSpaceDN w:val="0"/>
        <w:adjustRightInd w:val="0"/>
        <w:jc w:val="both"/>
        <w:rPr>
          <w:i/>
          <w:iCs/>
        </w:rPr>
      </w:pPr>
      <w:r w:rsidRPr="00073F0A">
        <w:rPr>
          <w:i/>
          <w:iCs/>
        </w:rPr>
        <w:t>Evolvable AI as major threat to humanity</w:t>
      </w:r>
    </w:p>
    <w:p w14:paraId="794D8C1E" w14:textId="4A744D74" w:rsidR="00A064FB" w:rsidRPr="00A064FB" w:rsidRDefault="00A064FB" w:rsidP="00A064FB">
      <w:pPr>
        <w:autoSpaceDE w:val="0"/>
        <w:autoSpaceDN w:val="0"/>
        <w:adjustRightInd w:val="0"/>
        <w:jc w:val="both"/>
      </w:pPr>
      <w:r w:rsidRPr="00A064FB">
        <w:t>I have come to realize that the threat that AI will become evolvable, and will in fact evolve, is a most threatening scenario. I shall explain in the Commentary that this possibility is imminent, although not yet appreciated. Programs can self-replicate in cyberspace and AI agents are programs. Parasitic programs can, in the future, also exploit complex AI platforms. Some computer viruses can be AI agents. One or more products of this potential "digital evolution" is likely to "escape from the lab". Just as SARS-CoV2 caused a great deal of harm without the slightest grain of consciousness, evolvable AI programs can do the same. No AI consciousness is required!</w:t>
      </w:r>
      <w:r>
        <w:t xml:space="preserve"> When entities qualify as units of evolution, self-interest automatically arises. This may be </w:t>
      </w:r>
      <w:proofErr w:type="gramStart"/>
      <w:r>
        <w:t>more or less aligned</w:t>
      </w:r>
      <w:proofErr w:type="gramEnd"/>
      <w:r>
        <w:t xml:space="preserve"> with human interests, or entirely orthogonal to the latter. Mutualistic symbiosis is certainly possible, but competition and evolutionary arms races are more likely. As a blogger wrote last spring: "A self-replicating computer program that knows we want to erase it and benefits from proliferation should genuinely scare us all."</w:t>
      </w:r>
    </w:p>
    <w:p w14:paraId="3B8FD290" w14:textId="459C3483" w:rsidR="00F8664E" w:rsidRDefault="002220A6" w:rsidP="00F8664E">
      <w:pPr>
        <w:autoSpaceDE w:val="0"/>
        <w:autoSpaceDN w:val="0"/>
        <w:adjustRightInd w:val="0"/>
        <w:jc w:val="both"/>
        <w:rPr>
          <w:i/>
          <w:iCs/>
        </w:rPr>
      </w:pPr>
      <w:r w:rsidRPr="0002028F">
        <w:rPr>
          <w:i/>
          <w:iCs/>
        </w:rPr>
        <w:t>Toward taming capitalism: the sub-exponential monetary growth order</w:t>
      </w:r>
    </w:p>
    <w:p w14:paraId="2A329F9A" w14:textId="75041BF9" w:rsidR="005B2D24" w:rsidRPr="000356DC" w:rsidRDefault="000356DC" w:rsidP="000356DC">
      <w:r w:rsidRPr="000356DC">
        <w:t>Our ability to successfully fight major challenges of climate change is</w:t>
      </w:r>
      <w:r>
        <w:t xml:space="preserve"> </w:t>
      </w:r>
      <w:r w:rsidRPr="000356DC">
        <w:t>diminished by rising social and economic inequality. One important source</w:t>
      </w:r>
      <w:r>
        <w:t xml:space="preserve"> </w:t>
      </w:r>
      <w:r w:rsidRPr="000356DC">
        <w:t>of inequality can be identified in the formula of compound interest which</w:t>
      </w:r>
      <w:r>
        <w:t xml:space="preserve"> </w:t>
      </w:r>
      <w:r w:rsidRPr="000356DC">
        <w:t>describes unlimited growth of monetary assets and debts based on the law of</w:t>
      </w:r>
      <w:r>
        <w:t xml:space="preserve"> </w:t>
      </w:r>
      <w:r w:rsidRPr="000356DC">
        <w:t xml:space="preserve">exponential growth. The </w:t>
      </w:r>
      <w:r>
        <w:t>talk revisits</w:t>
      </w:r>
      <w:r w:rsidRPr="000356DC">
        <w:t xml:space="preserve"> a novel way to calculate compound</w:t>
      </w:r>
      <w:r>
        <w:t xml:space="preserve"> </w:t>
      </w:r>
      <w:r w:rsidRPr="000356DC">
        <w:t>interest in times of crisis based on a mechanism that could mitigate the effects</w:t>
      </w:r>
      <w:r>
        <w:t xml:space="preserve"> </w:t>
      </w:r>
      <w:r w:rsidRPr="000356DC">
        <w:t>of economic competition and help achieve sustainable life on our planet.</w:t>
      </w:r>
    </w:p>
    <w:p w14:paraId="07FBAFFE" w14:textId="77777777" w:rsidR="00660CDC" w:rsidRDefault="00660CDC" w:rsidP="002220A6">
      <w:pPr>
        <w:rPr>
          <w:b/>
          <w:bCs/>
        </w:rPr>
      </w:pPr>
    </w:p>
    <w:p w14:paraId="39760A89" w14:textId="7480B063" w:rsidR="002220A6" w:rsidRPr="005B2D24" w:rsidRDefault="00F8664E" w:rsidP="002220A6">
      <w:pPr>
        <w:rPr>
          <w:b/>
          <w:bCs/>
        </w:rPr>
      </w:pPr>
      <w:r w:rsidRPr="005B2D24">
        <w:rPr>
          <w:b/>
          <w:bCs/>
        </w:rPr>
        <w:t>István ZACHÁR</w:t>
      </w:r>
      <w:r w:rsidR="005B2D24">
        <w:rPr>
          <w:b/>
          <w:bCs/>
        </w:rPr>
        <w:t xml:space="preserve"> and </w:t>
      </w:r>
      <w:r w:rsidRPr="005B2D24">
        <w:rPr>
          <w:b/>
          <w:bCs/>
        </w:rPr>
        <w:t>Szabolcs SZÁMADÓ</w:t>
      </w:r>
      <w:r w:rsidR="002220A6" w:rsidRPr="005B2D24">
        <w:rPr>
          <w:b/>
          <w:bCs/>
        </w:rPr>
        <w:t xml:space="preserve"> (Institute of Evolution, HUN-REN Centre for Ecological Research and HUN-REN Centre for Social Sciences, Computational Social Science Research Group)</w:t>
      </w:r>
    </w:p>
    <w:p w14:paraId="304F1F54" w14:textId="73EBBEC1" w:rsidR="00F8664E" w:rsidRDefault="00F8664E" w:rsidP="00F8664E">
      <w:pPr>
        <w:autoSpaceDE w:val="0"/>
        <w:autoSpaceDN w:val="0"/>
        <w:adjustRightInd w:val="0"/>
        <w:jc w:val="both"/>
        <w:rPr>
          <w:i/>
          <w:iCs/>
        </w:rPr>
      </w:pPr>
      <w:r w:rsidRPr="00073F0A">
        <w:rPr>
          <w:i/>
          <w:iCs/>
        </w:rPr>
        <w:t>A Darwinian model of cultural replication: A resolution of the duality of cultural inheritance</w:t>
      </w:r>
    </w:p>
    <w:p w14:paraId="14606DD2" w14:textId="221FDCE5" w:rsidR="002220A6" w:rsidRDefault="00A1587F" w:rsidP="002220A6">
      <w:pPr>
        <w:autoSpaceDE w:val="0"/>
        <w:autoSpaceDN w:val="0"/>
        <w:adjustRightInd w:val="0"/>
        <w:jc w:val="both"/>
      </w:pPr>
      <w:r w:rsidRPr="00A1587F">
        <w:t xml:space="preserve">Universal Darwinism argues that entities capable of multiplication, variation and inheritance evolve by natural selection. Besides genetic reproduction implementing </w:t>
      </w:r>
      <w:proofErr w:type="spellStart"/>
      <w:r w:rsidRPr="00A1587F">
        <w:t>Weismannian</w:t>
      </w:r>
      <w:proofErr w:type="spellEnd"/>
      <w:r w:rsidRPr="00A1587F">
        <w:t xml:space="preserve"> inheritance, other adaptive systems were proposed to support Darwinian evolution, most notably culture, assuming autonomous cultural replicators akin to genes. While culture lacks direct template copying and inherits acquired changes, its overall behaviour is Darwinian as languages attest. The duality of cultural evolution is that the former suggests a Lamarckian, the latter a </w:t>
      </w:r>
      <w:proofErr w:type="spellStart"/>
      <w:r w:rsidRPr="00A1587F">
        <w:t>Weismannian</w:t>
      </w:r>
      <w:proofErr w:type="spellEnd"/>
      <w:r w:rsidRPr="00A1587F">
        <w:t xml:space="preserve"> interpretation. We provide a solution to the problem of duality via a mathematical model of cultural information replication. We model the inheritance of information, cultural or genetic, as a successive set of template-based transformations of information between generations. We demonstrate that Lamarckian and </w:t>
      </w:r>
      <w:proofErr w:type="spellStart"/>
      <w:r w:rsidRPr="00A1587F">
        <w:t>Weismannian</w:t>
      </w:r>
      <w:proofErr w:type="spellEnd"/>
      <w:r w:rsidRPr="00A1587F">
        <w:t xml:space="preserve"> inheritance form a continuum and that both can reconstruct information stably for an indefinite time under sufficient conditions. Our formalism naturally unifies Lamarckian and </w:t>
      </w:r>
      <w:proofErr w:type="spellStart"/>
      <w:r w:rsidRPr="00A1587F">
        <w:t>Weismannian</w:t>
      </w:r>
      <w:proofErr w:type="spellEnd"/>
      <w:r w:rsidRPr="00A1587F">
        <w:t xml:space="preserve"> inheritance, proving that cultural replication, in theory, can approximate the fidelity of genetic replication. Accordingly, Lamarckian inheritance may be an adequate low-level model of culture and can support population-level Darwinian evolution.</w:t>
      </w:r>
    </w:p>
    <w:p w14:paraId="64E705DE" w14:textId="77777777" w:rsidR="005B2D24" w:rsidRDefault="005B2D24" w:rsidP="002220A6">
      <w:pPr>
        <w:autoSpaceDE w:val="0"/>
        <w:autoSpaceDN w:val="0"/>
        <w:adjustRightInd w:val="0"/>
        <w:jc w:val="both"/>
      </w:pPr>
    </w:p>
    <w:p w14:paraId="6CC6740C" w14:textId="77777777" w:rsidR="005B2D24" w:rsidRPr="005B2D24" w:rsidRDefault="002220A6" w:rsidP="002220A6">
      <w:pPr>
        <w:autoSpaceDE w:val="0"/>
        <w:autoSpaceDN w:val="0"/>
        <w:adjustRightInd w:val="0"/>
        <w:jc w:val="both"/>
        <w:rPr>
          <w:b/>
          <w:bCs/>
        </w:rPr>
      </w:pPr>
      <w:r w:rsidRPr="005B2D24">
        <w:rPr>
          <w:b/>
          <w:bCs/>
        </w:rPr>
        <w:lastRenderedPageBreak/>
        <w:t xml:space="preserve">Gyula ZILAHY (Department of Environmental Economics and Sustainability, Budapest University of Technology and Economics): </w:t>
      </w:r>
    </w:p>
    <w:p w14:paraId="33CA8368" w14:textId="1B5025CA" w:rsidR="002220A6" w:rsidRDefault="002220A6" w:rsidP="002220A6">
      <w:pPr>
        <w:autoSpaceDE w:val="0"/>
        <w:autoSpaceDN w:val="0"/>
        <w:adjustRightInd w:val="0"/>
        <w:jc w:val="both"/>
        <w:rPr>
          <w:i/>
          <w:iCs/>
        </w:rPr>
      </w:pPr>
      <w:r w:rsidRPr="00DA3DC0">
        <w:rPr>
          <w:i/>
          <w:iCs/>
        </w:rPr>
        <w:t>Potentials and Limitations of the Circular Economy</w:t>
      </w:r>
    </w:p>
    <w:p w14:paraId="7C9F9BA5" w14:textId="35CD2D50" w:rsidR="005B2D24" w:rsidRPr="005B2D24" w:rsidRDefault="005B2D24" w:rsidP="005B2D24">
      <w:pPr>
        <w:autoSpaceDE w:val="0"/>
        <w:autoSpaceDN w:val="0"/>
        <w:adjustRightInd w:val="0"/>
        <w:jc w:val="both"/>
      </w:pPr>
      <w:r w:rsidRPr="005B2D24">
        <w:t xml:space="preserve">The Circular Economy is a promising solution to </w:t>
      </w:r>
      <w:proofErr w:type="gramStart"/>
      <w:r w:rsidRPr="005B2D24">
        <w:t>a number of</w:t>
      </w:r>
      <w:proofErr w:type="gramEnd"/>
      <w:r w:rsidRPr="005B2D24">
        <w:t xml:space="preserve"> urging local, regional and global problems including the scarcity of resources, climate change and the collapse of ecosystems.</w:t>
      </w:r>
      <w:r>
        <w:t xml:space="preserve"> </w:t>
      </w:r>
      <w:r w:rsidRPr="005B2D24">
        <w:t xml:space="preserve">While the idea of closing the material loops in not new (see e.g. the notion of industrial ecology), it has only recently gained the attention of policymakers and businesses. The Circular Economy promises a number of environmental, social and economic benefits, including but not limited to the mitigation of pollutants, easier access to products and services for </w:t>
      </w:r>
      <w:proofErr w:type="gramStart"/>
      <w:r w:rsidRPr="005B2D24">
        <w:t>low income</w:t>
      </w:r>
      <w:proofErr w:type="gramEnd"/>
      <w:r w:rsidRPr="005B2D24">
        <w:t xml:space="preserve"> social groups and lower production costs for businesses. However, the potential of the Circular Economy is limited by </w:t>
      </w:r>
      <w:proofErr w:type="gramStart"/>
      <w:r w:rsidRPr="005B2D24">
        <w:t>a number of</w:t>
      </w:r>
      <w:proofErr w:type="gramEnd"/>
      <w:r w:rsidRPr="005B2D24">
        <w:t xml:space="preserve"> factors, such as the inaccurate interpretation of its goals and tools, a reluctance of market players to take action and a number of rebound effects, which may reduce its overall positive effects. The presentation aims to highlight these limiting factors and to provide ideas to overcome them.</w:t>
      </w:r>
    </w:p>
    <w:p w14:paraId="2AEF1158" w14:textId="77777777" w:rsidR="00F8664E" w:rsidRDefault="00F8664E" w:rsidP="00F8664E">
      <w:pPr>
        <w:jc w:val="center"/>
        <w:rPr>
          <w:b/>
          <w:bCs/>
          <w:sz w:val="36"/>
          <w:szCs w:val="36"/>
          <w:lang w:val="hu-HU"/>
        </w:rPr>
      </w:pPr>
    </w:p>
    <w:p w14:paraId="351BB62A" w14:textId="77777777" w:rsidR="00F8664E" w:rsidRPr="00F8664E" w:rsidRDefault="00F8664E" w:rsidP="00F8664E">
      <w:pPr>
        <w:jc w:val="center"/>
        <w:rPr>
          <w:b/>
          <w:bCs/>
          <w:sz w:val="36"/>
          <w:szCs w:val="36"/>
          <w:lang w:val="hu-HU"/>
        </w:rPr>
      </w:pPr>
    </w:p>
    <w:p w14:paraId="14F01B0B" w14:textId="5D9B57A6" w:rsidR="00660CDC" w:rsidRDefault="00660CDC">
      <w:pPr>
        <w:rPr>
          <w:b/>
          <w:bCs/>
          <w:sz w:val="36"/>
          <w:szCs w:val="36"/>
        </w:rPr>
      </w:pPr>
      <w:r>
        <w:rPr>
          <w:b/>
          <w:bCs/>
          <w:sz w:val="36"/>
          <w:szCs w:val="36"/>
        </w:rPr>
        <w:br w:type="page"/>
      </w:r>
    </w:p>
    <w:p w14:paraId="67E0ACB7" w14:textId="4D1A4BCF" w:rsidR="0071495D" w:rsidRPr="0071495D" w:rsidRDefault="0071495D" w:rsidP="0071495D">
      <w:pPr>
        <w:autoSpaceDE w:val="0"/>
        <w:autoSpaceDN w:val="0"/>
        <w:adjustRightInd w:val="0"/>
        <w:jc w:val="center"/>
        <w:rPr>
          <w:b/>
          <w:bCs/>
          <w:sz w:val="36"/>
          <w:szCs w:val="36"/>
        </w:rPr>
      </w:pPr>
      <w:r w:rsidRPr="0071495D">
        <w:rPr>
          <w:b/>
          <w:bCs/>
          <w:sz w:val="36"/>
          <w:szCs w:val="36"/>
        </w:rPr>
        <w:lastRenderedPageBreak/>
        <w:t>P</w:t>
      </w:r>
      <w:r>
        <w:rPr>
          <w:b/>
          <w:bCs/>
          <w:sz w:val="36"/>
          <w:szCs w:val="36"/>
        </w:rPr>
        <w:t>R</w:t>
      </w:r>
      <w:r w:rsidRPr="0071495D">
        <w:rPr>
          <w:b/>
          <w:bCs/>
          <w:sz w:val="36"/>
          <w:szCs w:val="36"/>
        </w:rPr>
        <w:t xml:space="preserve">OGRAMME </w:t>
      </w:r>
    </w:p>
    <w:p w14:paraId="6F0984A8" w14:textId="77777777" w:rsidR="001E2D99" w:rsidRDefault="001E2D99" w:rsidP="009B6AFF">
      <w:pPr>
        <w:autoSpaceDE w:val="0"/>
        <w:autoSpaceDN w:val="0"/>
        <w:adjustRightInd w:val="0"/>
        <w:jc w:val="both"/>
        <w:rPr>
          <w:b/>
          <w:bCs/>
          <w:sz w:val="28"/>
          <w:szCs w:val="28"/>
        </w:rPr>
      </w:pPr>
    </w:p>
    <w:p w14:paraId="3E056CD4" w14:textId="270FB8F0" w:rsidR="0071495D" w:rsidRPr="009149F0" w:rsidRDefault="0033640D" w:rsidP="009B6AFF">
      <w:pPr>
        <w:autoSpaceDE w:val="0"/>
        <w:autoSpaceDN w:val="0"/>
        <w:adjustRightInd w:val="0"/>
        <w:jc w:val="both"/>
        <w:rPr>
          <w:b/>
          <w:bCs/>
          <w:sz w:val="28"/>
          <w:szCs w:val="28"/>
        </w:rPr>
      </w:pPr>
      <w:r w:rsidRPr="009149F0">
        <w:rPr>
          <w:b/>
          <w:bCs/>
          <w:sz w:val="28"/>
          <w:szCs w:val="28"/>
        </w:rPr>
        <w:t>Friday, June 7</w:t>
      </w:r>
    </w:p>
    <w:p w14:paraId="7DD668C8" w14:textId="66DC5B54" w:rsidR="0002028F" w:rsidRPr="009149F0" w:rsidRDefault="0002028F" w:rsidP="009B6AFF">
      <w:pPr>
        <w:autoSpaceDE w:val="0"/>
        <w:autoSpaceDN w:val="0"/>
        <w:adjustRightInd w:val="0"/>
        <w:jc w:val="both"/>
        <w:rPr>
          <w:sz w:val="28"/>
          <w:szCs w:val="28"/>
        </w:rPr>
      </w:pPr>
      <w:r w:rsidRPr="009149F0">
        <w:rPr>
          <w:sz w:val="28"/>
          <w:szCs w:val="28"/>
        </w:rPr>
        <w:t>10:00 –10:10</w:t>
      </w:r>
      <w:r w:rsidRPr="009149F0">
        <w:rPr>
          <w:sz w:val="28"/>
          <w:szCs w:val="28"/>
        </w:rPr>
        <w:tab/>
      </w:r>
      <w:r w:rsidRPr="009149F0">
        <w:rPr>
          <w:sz w:val="28"/>
          <w:szCs w:val="28"/>
        </w:rPr>
        <w:tab/>
        <w:t xml:space="preserve">WELCOME ADDRESS: Áron BERECZKY, Vice Rector for </w:t>
      </w:r>
      <w:r w:rsidR="009149F0">
        <w:rPr>
          <w:sz w:val="28"/>
          <w:szCs w:val="28"/>
        </w:rPr>
        <w:tab/>
      </w:r>
      <w:r w:rsidR="009149F0">
        <w:rPr>
          <w:sz w:val="28"/>
          <w:szCs w:val="28"/>
        </w:rPr>
        <w:tab/>
      </w:r>
      <w:r w:rsidR="009149F0">
        <w:rPr>
          <w:sz w:val="28"/>
          <w:szCs w:val="28"/>
        </w:rPr>
        <w:tab/>
      </w:r>
      <w:r w:rsidR="009149F0">
        <w:rPr>
          <w:sz w:val="28"/>
          <w:szCs w:val="28"/>
        </w:rPr>
        <w:tab/>
      </w:r>
      <w:r w:rsidR="009149F0">
        <w:rPr>
          <w:sz w:val="28"/>
          <w:szCs w:val="28"/>
        </w:rPr>
        <w:tab/>
      </w:r>
      <w:r w:rsidRPr="009149F0">
        <w:rPr>
          <w:sz w:val="28"/>
          <w:szCs w:val="28"/>
        </w:rPr>
        <w:t>Innovation of the Metropolitan University</w:t>
      </w:r>
      <w:r w:rsidRPr="009149F0">
        <w:rPr>
          <w:sz w:val="28"/>
          <w:szCs w:val="28"/>
        </w:rPr>
        <w:tab/>
      </w:r>
    </w:p>
    <w:p w14:paraId="2E5077F7" w14:textId="147E91E8" w:rsidR="0002028F" w:rsidRPr="009149F0" w:rsidRDefault="0002028F" w:rsidP="009B6AFF">
      <w:pPr>
        <w:autoSpaceDE w:val="0"/>
        <w:autoSpaceDN w:val="0"/>
        <w:adjustRightInd w:val="0"/>
        <w:jc w:val="both"/>
        <w:rPr>
          <w:sz w:val="28"/>
          <w:szCs w:val="28"/>
        </w:rPr>
      </w:pPr>
      <w:r w:rsidRPr="009149F0">
        <w:rPr>
          <w:sz w:val="28"/>
          <w:szCs w:val="28"/>
        </w:rPr>
        <w:t>10:</w:t>
      </w:r>
      <w:r w:rsidR="004B0311" w:rsidRPr="009149F0">
        <w:rPr>
          <w:sz w:val="28"/>
          <w:szCs w:val="28"/>
        </w:rPr>
        <w:t>1</w:t>
      </w:r>
      <w:r w:rsidRPr="009149F0">
        <w:rPr>
          <w:sz w:val="28"/>
          <w:szCs w:val="28"/>
        </w:rPr>
        <w:t xml:space="preserve">0 </w:t>
      </w:r>
      <w:r w:rsidR="00EA7D56" w:rsidRPr="009149F0">
        <w:rPr>
          <w:sz w:val="28"/>
          <w:szCs w:val="28"/>
        </w:rPr>
        <w:t xml:space="preserve">– </w:t>
      </w:r>
      <w:r w:rsidRPr="009149F0">
        <w:rPr>
          <w:sz w:val="28"/>
          <w:szCs w:val="28"/>
        </w:rPr>
        <w:t>10</w:t>
      </w:r>
      <w:r w:rsidR="00EA7D56" w:rsidRPr="009149F0">
        <w:rPr>
          <w:sz w:val="28"/>
          <w:szCs w:val="28"/>
        </w:rPr>
        <w:t>:</w:t>
      </w:r>
      <w:r w:rsidR="004B0311" w:rsidRPr="009149F0">
        <w:rPr>
          <w:sz w:val="28"/>
          <w:szCs w:val="28"/>
        </w:rPr>
        <w:t>2</w:t>
      </w:r>
      <w:r w:rsidR="00EA7D56" w:rsidRPr="009149F0">
        <w:rPr>
          <w:sz w:val="28"/>
          <w:szCs w:val="28"/>
        </w:rPr>
        <w:t>0</w:t>
      </w:r>
      <w:r w:rsidR="00EA7D56" w:rsidRPr="009149F0">
        <w:rPr>
          <w:sz w:val="28"/>
          <w:szCs w:val="28"/>
        </w:rPr>
        <w:tab/>
      </w:r>
      <w:r w:rsidR="00EA7D56" w:rsidRPr="009149F0">
        <w:rPr>
          <w:sz w:val="28"/>
          <w:szCs w:val="28"/>
        </w:rPr>
        <w:tab/>
        <w:t xml:space="preserve">INTRODUCTORY REMARKS: Eörs SZATHMÁRY, </w:t>
      </w:r>
      <w:r w:rsidR="009149F0">
        <w:rPr>
          <w:sz w:val="28"/>
          <w:szCs w:val="28"/>
        </w:rPr>
        <w:tab/>
      </w:r>
      <w:r w:rsidR="009149F0">
        <w:rPr>
          <w:sz w:val="28"/>
          <w:szCs w:val="28"/>
        </w:rPr>
        <w:tab/>
      </w:r>
      <w:r w:rsidR="009149F0">
        <w:rPr>
          <w:sz w:val="28"/>
          <w:szCs w:val="28"/>
        </w:rPr>
        <w:tab/>
      </w:r>
      <w:r w:rsidR="009149F0">
        <w:rPr>
          <w:sz w:val="28"/>
          <w:szCs w:val="28"/>
        </w:rPr>
        <w:tab/>
      </w:r>
      <w:r w:rsidR="009149F0">
        <w:rPr>
          <w:sz w:val="28"/>
          <w:szCs w:val="28"/>
        </w:rPr>
        <w:tab/>
      </w:r>
      <w:r w:rsidR="009149F0">
        <w:rPr>
          <w:sz w:val="28"/>
          <w:szCs w:val="28"/>
        </w:rPr>
        <w:tab/>
      </w:r>
      <w:r w:rsidR="00EA7D56" w:rsidRPr="009149F0">
        <w:rPr>
          <w:sz w:val="28"/>
          <w:szCs w:val="28"/>
        </w:rPr>
        <w:t>Chairman of the Presidential</w:t>
      </w:r>
      <w:r w:rsidR="009149F0">
        <w:rPr>
          <w:sz w:val="28"/>
          <w:szCs w:val="28"/>
        </w:rPr>
        <w:t xml:space="preserve"> </w:t>
      </w:r>
      <w:r w:rsidR="00EA7D56" w:rsidRPr="009149F0">
        <w:rPr>
          <w:sz w:val="28"/>
          <w:szCs w:val="28"/>
        </w:rPr>
        <w:t xml:space="preserve">Committee for </w:t>
      </w:r>
      <w:r w:rsidR="009149F0">
        <w:rPr>
          <w:sz w:val="28"/>
          <w:szCs w:val="28"/>
        </w:rPr>
        <w:tab/>
      </w:r>
      <w:r w:rsidR="009149F0">
        <w:rPr>
          <w:sz w:val="28"/>
          <w:szCs w:val="28"/>
        </w:rPr>
        <w:tab/>
      </w:r>
      <w:r w:rsidR="009149F0">
        <w:rPr>
          <w:sz w:val="28"/>
          <w:szCs w:val="28"/>
        </w:rPr>
        <w:tab/>
      </w:r>
      <w:r w:rsidR="009149F0">
        <w:rPr>
          <w:sz w:val="28"/>
          <w:szCs w:val="28"/>
        </w:rPr>
        <w:tab/>
      </w:r>
      <w:r w:rsidR="009149F0">
        <w:rPr>
          <w:sz w:val="28"/>
          <w:szCs w:val="28"/>
        </w:rPr>
        <w:tab/>
      </w:r>
      <w:r w:rsidR="00EA7D56" w:rsidRPr="009149F0">
        <w:rPr>
          <w:sz w:val="28"/>
          <w:szCs w:val="28"/>
        </w:rPr>
        <w:t xml:space="preserve">Sustainable Development of the Hungarian </w:t>
      </w:r>
      <w:r w:rsidR="009149F0">
        <w:rPr>
          <w:sz w:val="28"/>
          <w:szCs w:val="28"/>
        </w:rPr>
        <w:tab/>
      </w:r>
      <w:r w:rsidR="009149F0">
        <w:rPr>
          <w:sz w:val="28"/>
          <w:szCs w:val="28"/>
        </w:rPr>
        <w:tab/>
      </w:r>
      <w:r w:rsidR="009149F0">
        <w:rPr>
          <w:sz w:val="28"/>
          <w:szCs w:val="28"/>
        </w:rPr>
        <w:tab/>
      </w:r>
      <w:r w:rsidR="009149F0">
        <w:rPr>
          <w:sz w:val="28"/>
          <w:szCs w:val="28"/>
        </w:rPr>
        <w:tab/>
      </w:r>
      <w:r w:rsidR="009149F0">
        <w:rPr>
          <w:sz w:val="28"/>
          <w:szCs w:val="28"/>
        </w:rPr>
        <w:tab/>
      </w:r>
      <w:r w:rsidR="009149F0">
        <w:rPr>
          <w:sz w:val="28"/>
          <w:szCs w:val="28"/>
        </w:rPr>
        <w:tab/>
      </w:r>
      <w:r w:rsidR="00EA7D56" w:rsidRPr="009149F0">
        <w:rPr>
          <w:sz w:val="28"/>
          <w:szCs w:val="28"/>
        </w:rPr>
        <w:t>Academy of Sciences</w:t>
      </w:r>
    </w:p>
    <w:p w14:paraId="623E16DA" w14:textId="6E2E35C8" w:rsidR="0033640D" w:rsidRPr="009149F0" w:rsidRDefault="004B0311" w:rsidP="009B6AFF">
      <w:pPr>
        <w:autoSpaceDE w:val="0"/>
        <w:autoSpaceDN w:val="0"/>
        <w:adjustRightInd w:val="0"/>
        <w:jc w:val="both"/>
        <w:rPr>
          <w:sz w:val="28"/>
          <w:szCs w:val="28"/>
        </w:rPr>
      </w:pPr>
      <w:r w:rsidRPr="009149F0">
        <w:rPr>
          <w:sz w:val="28"/>
          <w:szCs w:val="28"/>
        </w:rPr>
        <w:tab/>
      </w:r>
      <w:r w:rsidR="0033640D" w:rsidRPr="009149F0">
        <w:rPr>
          <w:sz w:val="28"/>
          <w:szCs w:val="28"/>
        </w:rPr>
        <w:tab/>
      </w:r>
      <w:r w:rsidR="0033640D" w:rsidRPr="009149F0">
        <w:rPr>
          <w:sz w:val="28"/>
          <w:szCs w:val="28"/>
        </w:rPr>
        <w:tab/>
      </w:r>
    </w:p>
    <w:p w14:paraId="6AD91B8B" w14:textId="7D8C5451" w:rsidR="00DA3DC0" w:rsidRPr="009149F0" w:rsidRDefault="004B0311" w:rsidP="009B6AFF">
      <w:pPr>
        <w:autoSpaceDE w:val="0"/>
        <w:autoSpaceDN w:val="0"/>
        <w:adjustRightInd w:val="0"/>
        <w:jc w:val="both"/>
        <w:rPr>
          <w:sz w:val="28"/>
          <w:szCs w:val="28"/>
        </w:rPr>
      </w:pPr>
      <w:r w:rsidRPr="009149F0">
        <w:rPr>
          <w:sz w:val="28"/>
          <w:szCs w:val="28"/>
        </w:rPr>
        <w:t>10:20 – 11:20</w:t>
      </w:r>
      <w:r w:rsidR="00DA3DC0" w:rsidRPr="009149F0">
        <w:rPr>
          <w:sz w:val="28"/>
          <w:szCs w:val="28"/>
        </w:rPr>
        <w:tab/>
      </w:r>
      <w:r w:rsidR="00DA3DC0" w:rsidRPr="009149F0">
        <w:rPr>
          <w:sz w:val="28"/>
          <w:szCs w:val="28"/>
        </w:rPr>
        <w:tab/>
        <w:t xml:space="preserve">Ferenc JORDÁN: </w:t>
      </w:r>
      <w:proofErr w:type="gramStart"/>
      <w:r w:rsidR="00DA3DC0" w:rsidRPr="009149F0">
        <w:rPr>
          <w:rFonts w:eastAsia="Times New Roman" w:cstheme="minorHAnsi"/>
          <w:i/>
          <w:iCs/>
          <w:color w:val="222222"/>
          <w:sz w:val="28"/>
          <w:szCs w:val="28"/>
          <w:lang w:eastAsia="en-GB"/>
        </w:rPr>
        <w:t>Man</w:t>
      </w:r>
      <w:proofErr w:type="gramEnd"/>
      <w:r w:rsidR="00DA3DC0" w:rsidRPr="009149F0">
        <w:rPr>
          <w:rFonts w:eastAsia="Times New Roman" w:cstheme="minorHAnsi"/>
          <w:i/>
          <w:iCs/>
          <w:color w:val="222222"/>
          <w:sz w:val="28"/>
          <w:szCs w:val="28"/>
          <w:lang w:eastAsia="en-GB"/>
        </w:rPr>
        <w:t xml:space="preserve"> and the Biosphere: a systems </w:t>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9149F0">
        <w:rPr>
          <w:rFonts w:eastAsia="Times New Roman" w:cstheme="minorHAnsi"/>
          <w:i/>
          <w:iCs/>
          <w:color w:val="222222"/>
          <w:sz w:val="28"/>
          <w:szCs w:val="28"/>
          <w:lang w:eastAsia="en-GB"/>
        </w:rPr>
        <w:tab/>
      </w:r>
      <w:r w:rsidR="00DA3DC0" w:rsidRPr="009149F0">
        <w:rPr>
          <w:rFonts w:eastAsia="Times New Roman" w:cstheme="minorHAnsi"/>
          <w:i/>
          <w:iCs/>
          <w:color w:val="222222"/>
          <w:sz w:val="28"/>
          <w:szCs w:val="28"/>
          <w:lang w:eastAsia="en-GB"/>
        </w:rPr>
        <w:t>perspective</w:t>
      </w:r>
    </w:p>
    <w:p w14:paraId="61BB5991" w14:textId="5CE95856" w:rsidR="00DA3DC0" w:rsidRPr="009149F0" w:rsidRDefault="004B0311" w:rsidP="009B6AFF">
      <w:pPr>
        <w:autoSpaceDE w:val="0"/>
        <w:autoSpaceDN w:val="0"/>
        <w:adjustRightInd w:val="0"/>
        <w:jc w:val="both"/>
        <w:rPr>
          <w:i/>
          <w:iCs/>
          <w:sz w:val="28"/>
          <w:szCs w:val="28"/>
        </w:rPr>
      </w:pPr>
      <w:r w:rsidRPr="009149F0">
        <w:rPr>
          <w:sz w:val="28"/>
          <w:szCs w:val="28"/>
        </w:rPr>
        <w:t>11:20 – 11:50</w:t>
      </w:r>
      <w:r w:rsidR="00DA3DC0" w:rsidRPr="009149F0">
        <w:rPr>
          <w:sz w:val="28"/>
          <w:szCs w:val="28"/>
        </w:rPr>
        <w:tab/>
      </w:r>
      <w:r w:rsidR="00DA3DC0" w:rsidRPr="009149F0">
        <w:rPr>
          <w:sz w:val="28"/>
          <w:szCs w:val="28"/>
        </w:rPr>
        <w:tab/>
        <w:t xml:space="preserve">Gyula ZILAHY: </w:t>
      </w:r>
      <w:r w:rsidR="00DA3DC0" w:rsidRPr="009149F0">
        <w:rPr>
          <w:i/>
          <w:iCs/>
          <w:sz w:val="28"/>
          <w:szCs w:val="28"/>
        </w:rPr>
        <w:t xml:space="preserve">Potentials and Limitations of the </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DA3DC0" w:rsidRPr="009149F0">
        <w:rPr>
          <w:i/>
          <w:iCs/>
          <w:sz w:val="28"/>
          <w:szCs w:val="28"/>
        </w:rPr>
        <w:t>Circular Economy</w:t>
      </w:r>
    </w:p>
    <w:p w14:paraId="47630B51" w14:textId="107177AB" w:rsidR="00DA3DC0" w:rsidRPr="009149F0" w:rsidRDefault="004B0311" w:rsidP="00983742">
      <w:pPr>
        <w:autoSpaceDE w:val="0"/>
        <w:autoSpaceDN w:val="0"/>
        <w:adjustRightInd w:val="0"/>
        <w:jc w:val="both"/>
        <w:rPr>
          <w:i/>
          <w:iCs/>
          <w:sz w:val="28"/>
          <w:szCs w:val="28"/>
        </w:rPr>
      </w:pPr>
      <w:r w:rsidRPr="009149F0">
        <w:rPr>
          <w:sz w:val="28"/>
          <w:szCs w:val="28"/>
        </w:rPr>
        <w:t>12:10 – 13:00</w:t>
      </w:r>
      <w:r w:rsidR="00DA3DC0" w:rsidRPr="009149F0">
        <w:rPr>
          <w:i/>
          <w:iCs/>
          <w:sz w:val="28"/>
          <w:szCs w:val="28"/>
        </w:rPr>
        <w:tab/>
      </w:r>
      <w:r w:rsidR="00DA3DC0" w:rsidRPr="009149F0">
        <w:rPr>
          <w:i/>
          <w:iCs/>
          <w:sz w:val="28"/>
          <w:szCs w:val="28"/>
        </w:rPr>
        <w:tab/>
      </w:r>
      <w:r w:rsidR="00DA3DC0" w:rsidRPr="009149F0">
        <w:rPr>
          <w:sz w:val="28"/>
          <w:szCs w:val="28"/>
        </w:rPr>
        <w:t xml:space="preserve">András </w:t>
      </w:r>
      <w:r w:rsidR="00F8664E" w:rsidRPr="009149F0">
        <w:rPr>
          <w:sz w:val="28"/>
          <w:szCs w:val="28"/>
        </w:rPr>
        <w:t>GELENCSÉR</w:t>
      </w:r>
      <w:r w:rsidR="00DA3DC0" w:rsidRPr="009149F0">
        <w:rPr>
          <w:sz w:val="28"/>
          <w:szCs w:val="28"/>
        </w:rPr>
        <w:t xml:space="preserve">: </w:t>
      </w:r>
      <w:r w:rsidR="00DA3DC0" w:rsidRPr="009149F0">
        <w:rPr>
          <w:i/>
          <w:iCs/>
          <w:sz w:val="28"/>
          <w:szCs w:val="28"/>
        </w:rPr>
        <w:t>Green dreams fading away…–</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DA3DC0" w:rsidRPr="009149F0">
        <w:rPr>
          <w:i/>
          <w:iCs/>
          <w:sz w:val="28"/>
          <w:szCs w:val="28"/>
        </w:rPr>
        <w:t xml:space="preserve">rock-hard limits to </w:t>
      </w:r>
      <w:r w:rsidR="00983742" w:rsidRPr="009149F0">
        <w:rPr>
          <w:i/>
          <w:iCs/>
          <w:sz w:val="28"/>
          <w:szCs w:val="28"/>
        </w:rPr>
        <w:tab/>
      </w:r>
      <w:r w:rsidR="00DA3DC0" w:rsidRPr="009149F0">
        <w:rPr>
          <w:i/>
          <w:iCs/>
          <w:sz w:val="28"/>
          <w:szCs w:val="28"/>
        </w:rPr>
        <w:t xml:space="preserve">sustainable </w:t>
      </w:r>
      <w:proofErr w:type="gramStart"/>
      <w:r w:rsidR="00DA3DC0" w:rsidRPr="009149F0">
        <w:rPr>
          <w:i/>
          <w:iCs/>
          <w:sz w:val="28"/>
          <w:szCs w:val="28"/>
        </w:rPr>
        <w:t>development’</w:t>
      </w:r>
      <w:proofErr w:type="gramEnd"/>
    </w:p>
    <w:p w14:paraId="1F78B393" w14:textId="77777777" w:rsidR="009149F0" w:rsidRDefault="009149F0" w:rsidP="009B6AFF">
      <w:pPr>
        <w:autoSpaceDE w:val="0"/>
        <w:autoSpaceDN w:val="0"/>
        <w:adjustRightInd w:val="0"/>
        <w:jc w:val="both"/>
        <w:rPr>
          <w:sz w:val="28"/>
          <w:szCs w:val="28"/>
        </w:rPr>
      </w:pPr>
    </w:p>
    <w:p w14:paraId="5FDF09E0" w14:textId="6C088F92" w:rsidR="0033640D" w:rsidRPr="009149F0" w:rsidRDefault="0033640D" w:rsidP="009B6AFF">
      <w:pPr>
        <w:autoSpaceDE w:val="0"/>
        <w:autoSpaceDN w:val="0"/>
        <w:adjustRightInd w:val="0"/>
        <w:jc w:val="both"/>
        <w:rPr>
          <w:sz w:val="28"/>
          <w:szCs w:val="28"/>
        </w:rPr>
      </w:pPr>
      <w:r w:rsidRPr="009149F0">
        <w:rPr>
          <w:sz w:val="28"/>
          <w:szCs w:val="28"/>
        </w:rPr>
        <w:t>13:00 – 14:</w:t>
      </w:r>
      <w:r w:rsidR="007227B1" w:rsidRPr="009149F0">
        <w:rPr>
          <w:sz w:val="28"/>
          <w:szCs w:val="28"/>
        </w:rPr>
        <w:t>0</w:t>
      </w:r>
      <w:r w:rsidRPr="009149F0">
        <w:rPr>
          <w:sz w:val="28"/>
          <w:szCs w:val="28"/>
        </w:rPr>
        <w:t>0</w:t>
      </w:r>
      <w:r w:rsidRPr="009149F0">
        <w:rPr>
          <w:sz w:val="28"/>
          <w:szCs w:val="28"/>
        </w:rPr>
        <w:tab/>
      </w:r>
      <w:r w:rsidRPr="009149F0">
        <w:rPr>
          <w:sz w:val="28"/>
          <w:szCs w:val="28"/>
        </w:rPr>
        <w:tab/>
      </w:r>
      <w:r w:rsidR="004301EB" w:rsidRPr="009149F0">
        <w:rPr>
          <w:sz w:val="28"/>
          <w:szCs w:val="28"/>
        </w:rPr>
        <w:t>LIGHT LUNCH</w:t>
      </w:r>
      <w:r w:rsidRPr="009149F0">
        <w:rPr>
          <w:sz w:val="28"/>
          <w:szCs w:val="28"/>
        </w:rPr>
        <w:t xml:space="preserve"> </w:t>
      </w:r>
    </w:p>
    <w:p w14:paraId="2029EBCD" w14:textId="7199A85E" w:rsidR="007227B1" w:rsidRPr="009149F0" w:rsidRDefault="007227B1" w:rsidP="007227B1">
      <w:pPr>
        <w:autoSpaceDE w:val="0"/>
        <w:autoSpaceDN w:val="0"/>
        <w:adjustRightInd w:val="0"/>
        <w:jc w:val="both"/>
        <w:rPr>
          <w:sz w:val="28"/>
          <w:szCs w:val="28"/>
        </w:rPr>
      </w:pPr>
      <w:r w:rsidRPr="009149F0">
        <w:rPr>
          <w:sz w:val="28"/>
          <w:szCs w:val="28"/>
        </w:rPr>
        <w:tab/>
      </w:r>
      <w:r w:rsidR="0033640D" w:rsidRPr="009149F0">
        <w:rPr>
          <w:sz w:val="28"/>
          <w:szCs w:val="28"/>
        </w:rPr>
        <w:tab/>
      </w:r>
      <w:r w:rsidR="0033640D" w:rsidRPr="009149F0">
        <w:rPr>
          <w:sz w:val="28"/>
          <w:szCs w:val="28"/>
        </w:rPr>
        <w:tab/>
      </w:r>
    </w:p>
    <w:p w14:paraId="1A8C46C5" w14:textId="6528746D" w:rsidR="00CC427C" w:rsidRPr="009149F0" w:rsidRDefault="007227B1" w:rsidP="007227B1">
      <w:pPr>
        <w:autoSpaceDE w:val="0"/>
        <w:autoSpaceDN w:val="0"/>
        <w:adjustRightInd w:val="0"/>
        <w:jc w:val="both"/>
        <w:rPr>
          <w:sz w:val="28"/>
          <w:szCs w:val="28"/>
        </w:rPr>
      </w:pPr>
      <w:r w:rsidRPr="009149F0">
        <w:rPr>
          <w:sz w:val="28"/>
          <w:szCs w:val="28"/>
        </w:rPr>
        <w:t>14:00 – 15:00</w:t>
      </w:r>
      <w:r w:rsidRPr="009149F0">
        <w:rPr>
          <w:sz w:val="28"/>
          <w:szCs w:val="28"/>
        </w:rPr>
        <w:tab/>
      </w:r>
      <w:r w:rsidRPr="009149F0">
        <w:rPr>
          <w:sz w:val="28"/>
          <w:szCs w:val="28"/>
        </w:rPr>
        <w:tab/>
      </w:r>
      <w:r w:rsidR="00DA3DC0" w:rsidRPr="009149F0">
        <w:rPr>
          <w:sz w:val="28"/>
          <w:szCs w:val="28"/>
        </w:rPr>
        <w:t xml:space="preserve">Timothy WARING: </w:t>
      </w:r>
      <w:r w:rsidR="00CC427C" w:rsidRPr="009149F0">
        <w:rPr>
          <w:rFonts w:cstheme="minorHAnsi"/>
          <w:i/>
          <w:iCs/>
          <w:color w:val="222222"/>
          <w:sz w:val="28"/>
          <w:szCs w:val="28"/>
          <w:shd w:val="clear" w:color="auto" w:fill="FFFFFF"/>
        </w:rPr>
        <w:t xml:space="preserve">Completing dual inheritance theory: </w:t>
      </w:r>
      <w:r w:rsidR="009149F0">
        <w:rPr>
          <w:rFonts w:cstheme="minorHAnsi"/>
          <w:i/>
          <w:iCs/>
          <w:color w:val="222222"/>
          <w:sz w:val="28"/>
          <w:szCs w:val="28"/>
          <w:shd w:val="clear" w:color="auto" w:fill="FFFFFF"/>
        </w:rPr>
        <w:tab/>
      </w:r>
      <w:r w:rsidR="009149F0">
        <w:rPr>
          <w:rFonts w:cstheme="minorHAnsi"/>
          <w:i/>
          <w:iCs/>
          <w:color w:val="222222"/>
          <w:sz w:val="28"/>
          <w:szCs w:val="28"/>
          <w:shd w:val="clear" w:color="auto" w:fill="FFFFFF"/>
        </w:rPr>
        <w:tab/>
      </w:r>
      <w:r w:rsidR="009149F0">
        <w:rPr>
          <w:rFonts w:cstheme="minorHAnsi"/>
          <w:i/>
          <w:iCs/>
          <w:color w:val="222222"/>
          <w:sz w:val="28"/>
          <w:szCs w:val="28"/>
          <w:shd w:val="clear" w:color="auto" w:fill="FFFFFF"/>
        </w:rPr>
        <w:tab/>
      </w:r>
      <w:r w:rsidR="009149F0">
        <w:rPr>
          <w:rFonts w:cstheme="minorHAnsi"/>
          <w:i/>
          <w:iCs/>
          <w:color w:val="222222"/>
          <w:sz w:val="28"/>
          <w:szCs w:val="28"/>
          <w:shd w:val="clear" w:color="auto" w:fill="FFFFFF"/>
        </w:rPr>
        <w:tab/>
      </w:r>
      <w:r w:rsidR="009149F0">
        <w:rPr>
          <w:rFonts w:cstheme="minorHAnsi"/>
          <w:i/>
          <w:iCs/>
          <w:color w:val="222222"/>
          <w:sz w:val="28"/>
          <w:szCs w:val="28"/>
          <w:shd w:val="clear" w:color="auto" w:fill="FFFFFF"/>
        </w:rPr>
        <w:tab/>
      </w:r>
      <w:r w:rsidR="009149F0">
        <w:rPr>
          <w:rFonts w:cstheme="minorHAnsi"/>
          <w:i/>
          <w:iCs/>
          <w:color w:val="222222"/>
          <w:sz w:val="28"/>
          <w:szCs w:val="28"/>
          <w:shd w:val="clear" w:color="auto" w:fill="FFFFFF"/>
        </w:rPr>
        <w:tab/>
      </w:r>
      <w:r w:rsidR="009149F0">
        <w:rPr>
          <w:rFonts w:cstheme="minorHAnsi"/>
          <w:i/>
          <w:iCs/>
          <w:color w:val="222222"/>
          <w:sz w:val="28"/>
          <w:szCs w:val="28"/>
          <w:shd w:val="clear" w:color="auto" w:fill="FFFFFF"/>
        </w:rPr>
        <w:tab/>
      </w:r>
      <w:r w:rsidR="00CC427C" w:rsidRPr="009149F0">
        <w:rPr>
          <w:rFonts w:cstheme="minorHAnsi"/>
          <w:i/>
          <w:iCs/>
          <w:color w:val="222222"/>
          <w:sz w:val="28"/>
          <w:szCs w:val="28"/>
          <w:shd w:val="clear" w:color="auto" w:fill="FFFFFF"/>
        </w:rPr>
        <w:t>human evolution in</w:t>
      </w:r>
      <w:r w:rsidR="009149F0">
        <w:rPr>
          <w:rFonts w:cstheme="minorHAnsi"/>
          <w:i/>
          <w:iCs/>
          <w:color w:val="222222"/>
          <w:sz w:val="28"/>
          <w:szCs w:val="28"/>
          <w:shd w:val="clear" w:color="auto" w:fill="FFFFFF"/>
        </w:rPr>
        <w:t xml:space="preserve"> </w:t>
      </w:r>
      <w:proofErr w:type="gramStart"/>
      <w:r w:rsidR="00CC427C" w:rsidRPr="009149F0">
        <w:rPr>
          <w:rFonts w:cstheme="minorHAnsi"/>
          <w:i/>
          <w:iCs/>
          <w:color w:val="222222"/>
          <w:sz w:val="28"/>
          <w:szCs w:val="28"/>
          <w:shd w:val="clear" w:color="auto" w:fill="FFFFFF"/>
        </w:rPr>
        <w:t>perspective</w:t>
      </w:r>
      <w:proofErr w:type="gramEnd"/>
    </w:p>
    <w:p w14:paraId="66287866" w14:textId="70674AB4" w:rsidR="00DA3DC0" w:rsidRPr="009149F0" w:rsidRDefault="007227B1" w:rsidP="009B6AFF">
      <w:pPr>
        <w:autoSpaceDE w:val="0"/>
        <w:autoSpaceDN w:val="0"/>
        <w:adjustRightInd w:val="0"/>
        <w:jc w:val="both"/>
        <w:rPr>
          <w:i/>
          <w:iCs/>
          <w:sz w:val="28"/>
          <w:szCs w:val="28"/>
        </w:rPr>
      </w:pPr>
      <w:r w:rsidRPr="009149F0">
        <w:rPr>
          <w:sz w:val="28"/>
          <w:szCs w:val="28"/>
        </w:rPr>
        <w:t>15:00 – 15:40</w:t>
      </w:r>
      <w:r w:rsidR="00073F0A" w:rsidRPr="009149F0">
        <w:rPr>
          <w:sz w:val="28"/>
          <w:szCs w:val="28"/>
        </w:rPr>
        <w:tab/>
      </w:r>
      <w:r w:rsidR="00073F0A" w:rsidRPr="009149F0">
        <w:rPr>
          <w:sz w:val="28"/>
          <w:szCs w:val="28"/>
        </w:rPr>
        <w:tab/>
        <w:t xml:space="preserve">István ZACHÁR, Szabolcs SZÁMADÓ: </w:t>
      </w:r>
      <w:r w:rsidR="00073F0A" w:rsidRPr="009149F0">
        <w:rPr>
          <w:i/>
          <w:iCs/>
          <w:sz w:val="28"/>
          <w:szCs w:val="28"/>
        </w:rPr>
        <w:t xml:space="preserve">A Darwinian </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073F0A" w:rsidRPr="009149F0">
        <w:rPr>
          <w:i/>
          <w:iCs/>
          <w:sz w:val="28"/>
          <w:szCs w:val="28"/>
        </w:rPr>
        <w:t xml:space="preserve">model of cultural replication: A resolution of the </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073F0A" w:rsidRPr="009149F0">
        <w:rPr>
          <w:i/>
          <w:iCs/>
          <w:sz w:val="28"/>
          <w:szCs w:val="28"/>
        </w:rPr>
        <w:t>duality of cultural inheritance</w:t>
      </w:r>
    </w:p>
    <w:p w14:paraId="4787032F" w14:textId="16FE3A4C" w:rsidR="00073F0A" w:rsidRPr="009149F0" w:rsidRDefault="007227B1" w:rsidP="009B6AFF">
      <w:pPr>
        <w:autoSpaceDE w:val="0"/>
        <w:autoSpaceDN w:val="0"/>
        <w:adjustRightInd w:val="0"/>
        <w:jc w:val="both"/>
        <w:rPr>
          <w:i/>
          <w:iCs/>
          <w:sz w:val="28"/>
          <w:szCs w:val="28"/>
        </w:rPr>
      </w:pPr>
      <w:r w:rsidRPr="009149F0">
        <w:rPr>
          <w:sz w:val="28"/>
          <w:szCs w:val="28"/>
        </w:rPr>
        <w:t>16:00 – 1</w:t>
      </w:r>
      <w:r w:rsidR="00231544" w:rsidRPr="009149F0">
        <w:rPr>
          <w:sz w:val="28"/>
          <w:szCs w:val="28"/>
        </w:rPr>
        <w:t>7</w:t>
      </w:r>
      <w:r w:rsidRPr="009149F0">
        <w:rPr>
          <w:sz w:val="28"/>
          <w:szCs w:val="28"/>
        </w:rPr>
        <w:t>:</w:t>
      </w:r>
      <w:r w:rsidR="00231544" w:rsidRPr="009149F0">
        <w:rPr>
          <w:sz w:val="28"/>
          <w:szCs w:val="28"/>
        </w:rPr>
        <w:t>00</w:t>
      </w:r>
      <w:r w:rsidR="00073F0A" w:rsidRPr="009149F0">
        <w:rPr>
          <w:i/>
          <w:iCs/>
          <w:sz w:val="28"/>
          <w:szCs w:val="28"/>
        </w:rPr>
        <w:tab/>
      </w:r>
      <w:r w:rsidR="00073F0A" w:rsidRPr="009149F0">
        <w:rPr>
          <w:i/>
          <w:iCs/>
          <w:sz w:val="28"/>
          <w:szCs w:val="28"/>
        </w:rPr>
        <w:tab/>
      </w:r>
      <w:r w:rsidR="00231544" w:rsidRPr="009149F0">
        <w:rPr>
          <w:sz w:val="28"/>
          <w:szCs w:val="28"/>
        </w:rPr>
        <w:t>Gábor FÖLDVÁRI</w:t>
      </w:r>
      <w:r w:rsidR="00073F0A" w:rsidRPr="009149F0">
        <w:rPr>
          <w:sz w:val="28"/>
          <w:szCs w:val="28"/>
        </w:rPr>
        <w:t xml:space="preserve">: </w:t>
      </w:r>
      <w:r w:rsidR="00231544" w:rsidRPr="009149F0">
        <w:rPr>
          <w:i/>
          <w:iCs/>
          <w:sz w:val="28"/>
          <w:szCs w:val="28"/>
        </w:rPr>
        <w:t xml:space="preserve">Emerging infectious diseases: how to </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231544" w:rsidRPr="009149F0">
        <w:rPr>
          <w:i/>
          <w:iCs/>
          <w:sz w:val="28"/>
          <w:szCs w:val="28"/>
        </w:rPr>
        <w:t>win an ecological hide and seek?</w:t>
      </w:r>
    </w:p>
    <w:p w14:paraId="0EEA1F77" w14:textId="7EA5FA7E" w:rsidR="00CF381E" w:rsidRDefault="007227B1" w:rsidP="009B6AFF">
      <w:pPr>
        <w:autoSpaceDE w:val="0"/>
        <w:autoSpaceDN w:val="0"/>
        <w:adjustRightInd w:val="0"/>
        <w:jc w:val="both"/>
        <w:rPr>
          <w:sz w:val="28"/>
          <w:szCs w:val="28"/>
        </w:rPr>
      </w:pPr>
      <w:r w:rsidRPr="009149F0">
        <w:rPr>
          <w:sz w:val="28"/>
          <w:szCs w:val="28"/>
        </w:rPr>
        <w:t>17:00</w:t>
      </w:r>
      <w:r w:rsidR="00CF381E" w:rsidRPr="009149F0">
        <w:rPr>
          <w:sz w:val="28"/>
          <w:szCs w:val="28"/>
        </w:rPr>
        <w:tab/>
      </w:r>
      <w:r w:rsidR="00CF381E" w:rsidRPr="009149F0">
        <w:rPr>
          <w:sz w:val="28"/>
          <w:szCs w:val="28"/>
        </w:rPr>
        <w:tab/>
      </w:r>
      <w:r w:rsidR="00CF381E" w:rsidRPr="009149F0">
        <w:rPr>
          <w:sz w:val="28"/>
          <w:szCs w:val="28"/>
        </w:rPr>
        <w:tab/>
      </w:r>
      <w:r w:rsidR="009149F0">
        <w:rPr>
          <w:sz w:val="28"/>
          <w:szCs w:val="28"/>
        </w:rPr>
        <w:tab/>
      </w:r>
      <w:r w:rsidR="00CF381E" w:rsidRPr="009149F0">
        <w:rPr>
          <w:sz w:val="28"/>
          <w:szCs w:val="28"/>
        </w:rPr>
        <w:t>MOVIE</w:t>
      </w:r>
      <w:r w:rsidR="002220A6" w:rsidRPr="009149F0">
        <w:rPr>
          <w:sz w:val="28"/>
          <w:szCs w:val="28"/>
        </w:rPr>
        <w:t xml:space="preserve">: </w:t>
      </w:r>
      <w:r w:rsidR="00CF381E" w:rsidRPr="009149F0">
        <w:rPr>
          <w:i/>
          <w:iCs/>
          <w:sz w:val="28"/>
          <w:szCs w:val="28"/>
        </w:rPr>
        <w:t>The Legend of the Gold Train</w:t>
      </w:r>
      <w:r w:rsidR="00CF381E" w:rsidRPr="009149F0">
        <w:rPr>
          <w:sz w:val="28"/>
          <w:szCs w:val="28"/>
        </w:rPr>
        <w:t xml:space="preserve"> (40 min)</w:t>
      </w:r>
    </w:p>
    <w:p w14:paraId="0A014A2B" w14:textId="77777777" w:rsidR="009149F0" w:rsidRPr="009149F0" w:rsidRDefault="009149F0" w:rsidP="009B6AFF">
      <w:pPr>
        <w:autoSpaceDE w:val="0"/>
        <w:autoSpaceDN w:val="0"/>
        <w:adjustRightInd w:val="0"/>
        <w:jc w:val="both"/>
        <w:rPr>
          <w:sz w:val="28"/>
          <w:szCs w:val="28"/>
        </w:rPr>
      </w:pPr>
    </w:p>
    <w:p w14:paraId="07E5FCC8" w14:textId="4087BA32" w:rsidR="0033640D" w:rsidRPr="009149F0" w:rsidRDefault="0033640D" w:rsidP="009B6AFF">
      <w:pPr>
        <w:autoSpaceDE w:val="0"/>
        <w:autoSpaceDN w:val="0"/>
        <w:adjustRightInd w:val="0"/>
        <w:jc w:val="both"/>
        <w:rPr>
          <w:sz w:val="28"/>
          <w:szCs w:val="28"/>
        </w:rPr>
      </w:pPr>
      <w:r w:rsidRPr="009149F0">
        <w:rPr>
          <w:sz w:val="28"/>
          <w:szCs w:val="28"/>
        </w:rPr>
        <w:t>19:</w:t>
      </w:r>
      <w:r w:rsidR="007227B1" w:rsidRPr="009149F0">
        <w:rPr>
          <w:sz w:val="28"/>
          <w:szCs w:val="28"/>
        </w:rPr>
        <w:t>00</w:t>
      </w:r>
      <w:r w:rsidRPr="009149F0">
        <w:rPr>
          <w:sz w:val="28"/>
          <w:szCs w:val="28"/>
        </w:rPr>
        <w:tab/>
      </w:r>
      <w:r w:rsidRPr="009149F0">
        <w:rPr>
          <w:sz w:val="28"/>
          <w:szCs w:val="28"/>
        </w:rPr>
        <w:tab/>
      </w:r>
      <w:r w:rsidRPr="009149F0">
        <w:rPr>
          <w:sz w:val="28"/>
          <w:szCs w:val="28"/>
        </w:rPr>
        <w:tab/>
      </w:r>
      <w:r w:rsidR="009149F0">
        <w:rPr>
          <w:sz w:val="28"/>
          <w:szCs w:val="28"/>
        </w:rPr>
        <w:tab/>
      </w:r>
      <w:r w:rsidR="007227B1" w:rsidRPr="009149F0">
        <w:rPr>
          <w:sz w:val="28"/>
          <w:szCs w:val="28"/>
        </w:rPr>
        <w:t>MEETING DINNER</w:t>
      </w:r>
      <w:r w:rsidRPr="009149F0">
        <w:rPr>
          <w:sz w:val="28"/>
          <w:szCs w:val="28"/>
        </w:rPr>
        <w:t xml:space="preserve"> at the Academy</w:t>
      </w:r>
      <w:r w:rsidR="00DA3DC0" w:rsidRPr="009149F0">
        <w:rPr>
          <w:sz w:val="28"/>
          <w:szCs w:val="28"/>
        </w:rPr>
        <w:t xml:space="preserve"> for speakers</w:t>
      </w:r>
    </w:p>
    <w:p w14:paraId="514FE668" w14:textId="77777777" w:rsidR="001E2D99" w:rsidRDefault="001E2D99" w:rsidP="009B6AFF">
      <w:pPr>
        <w:autoSpaceDE w:val="0"/>
        <w:autoSpaceDN w:val="0"/>
        <w:adjustRightInd w:val="0"/>
        <w:jc w:val="both"/>
        <w:rPr>
          <w:b/>
          <w:bCs/>
          <w:sz w:val="28"/>
          <w:szCs w:val="28"/>
        </w:rPr>
      </w:pPr>
    </w:p>
    <w:p w14:paraId="1F3F831D" w14:textId="77777777" w:rsidR="001E2D99" w:rsidRDefault="001E2D99" w:rsidP="009B6AFF">
      <w:pPr>
        <w:autoSpaceDE w:val="0"/>
        <w:autoSpaceDN w:val="0"/>
        <w:adjustRightInd w:val="0"/>
        <w:jc w:val="both"/>
        <w:rPr>
          <w:b/>
          <w:bCs/>
          <w:sz w:val="28"/>
          <w:szCs w:val="28"/>
        </w:rPr>
      </w:pPr>
    </w:p>
    <w:p w14:paraId="56680923" w14:textId="77777777" w:rsidR="003B4956" w:rsidRDefault="003B4956" w:rsidP="009B6AFF">
      <w:pPr>
        <w:autoSpaceDE w:val="0"/>
        <w:autoSpaceDN w:val="0"/>
        <w:adjustRightInd w:val="0"/>
        <w:jc w:val="both"/>
        <w:rPr>
          <w:b/>
          <w:bCs/>
          <w:sz w:val="28"/>
          <w:szCs w:val="28"/>
        </w:rPr>
      </w:pPr>
    </w:p>
    <w:p w14:paraId="016FF608" w14:textId="77777777" w:rsidR="003B4956" w:rsidRDefault="003B4956" w:rsidP="009B6AFF">
      <w:pPr>
        <w:autoSpaceDE w:val="0"/>
        <w:autoSpaceDN w:val="0"/>
        <w:adjustRightInd w:val="0"/>
        <w:jc w:val="both"/>
        <w:rPr>
          <w:b/>
          <w:bCs/>
          <w:sz w:val="28"/>
          <w:szCs w:val="28"/>
        </w:rPr>
      </w:pPr>
    </w:p>
    <w:p w14:paraId="544224B8" w14:textId="77777777" w:rsidR="003B4956" w:rsidRDefault="003B4956" w:rsidP="009B6AFF">
      <w:pPr>
        <w:autoSpaceDE w:val="0"/>
        <w:autoSpaceDN w:val="0"/>
        <w:adjustRightInd w:val="0"/>
        <w:jc w:val="both"/>
        <w:rPr>
          <w:b/>
          <w:bCs/>
          <w:sz w:val="28"/>
          <w:szCs w:val="28"/>
        </w:rPr>
      </w:pPr>
    </w:p>
    <w:p w14:paraId="6166CEE4" w14:textId="77777777" w:rsidR="003B4956" w:rsidRDefault="003B4956" w:rsidP="009B6AFF">
      <w:pPr>
        <w:autoSpaceDE w:val="0"/>
        <w:autoSpaceDN w:val="0"/>
        <w:adjustRightInd w:val="0"/>
        <w:jc w:val="both"/>
        <w:rPr>
          <w:b/>
          <w:bCs/>
          <w:sz w:val="28"/>
          <w:szCs w:val="28"/>
        </w:rPr>
      </w:pPr>
    </w:p>
    <w:p w14:paraId="3FCB7431" w14:textId="401BEC20" w:rsidR="0033640D" w:rsidRPr="009149F0" w:rsidRDefault="0033640D" w:rsidP="009B6AFF">
      <w:pPr>
        <w:autoSpaceDE w:val="0"/>
        <w:autoSpaceDN w:val="0"/>
        <w:adjustRightInd w:val="0"/>
        <w:jc w:val="both"/>
        <w:rPr>
          <w:b/>
          <w:bCs/>
          <w:sz w:val="28"/>
          <w:szCs w:val="28"/>
        </w:rPr>
      </w:pPr>
      <w:r w:rsidRPr="009149F0">
        <w:rPr>
          <w:b/>
          <w:bCs/>
          <w:sz w:val="28"/>
          <w:szCs w:val="28"/>
        </w:rPr>
        <w:t xml:space="preserve">Saturday, June 8 </w:t>
      </w:r>
    </w:p>
    <w:p w14:paraId="6065836B" w14:textId="77777777" w:rsidR="00023585" w:rsidRPr="009149F0" w:rsidRDefault="00023585" w:rsidP="0002028F">
      <w:pPr>
        <w:rPr>
          <w:sz w:val="28"/>
          <w:szCs w:val="28"/>
        </w:rPr>
      </w:pPr>
    </w:p>
    <w:p w14:paraId="22273849" w14:textId="3F0690D6" w:rsidR="0002028F" w:rsidRPr="009149F0" w:rsidRDefault="007227B1" w:rsidP="0002028F">
      <w:pPr>
        <w:rPr>
          <w:rFonts w:cstheme="minorHAnsi"/>
          <w:i/>
          <w:iCs/>
          <w:sz w:val="28"/>
          <w:szCs w:val="28"/>
          <w:shd w:val="clear" w:color="auto" w:fill="FFFFFF"/>
        </w:rPr>
      </w:pPr>
      <w:r w:rsidRPr="009149F0">
        <w:rPr>
          <w:sz w:val="28"/>
          <w:szCs w:val="28"/>
        </w:rPr>
        <w:t>10:00 – 11:00</w:t>
      </w:r>
      <w:r w:rsidR="0002028F" w:rsidRPr="009149F0">
        <w:rPr>
          <w:sz w:val="28"/>
          <w:szCs w:val="28"/>
        </w:rPr>
        <w:tab/>
      </w:r>
      <w:r w:rsidR="0002028F" w:rsidRPr="009149F0">
        <w:rPr>
          <w:sz w:val="28"/>
          <w:szCs w:val="28"/>
        </w:rPr>
        <w:tab/>
        <w:t xml:space="preserve">Sean CLEARY: </w:t>
      </w:r>
      <w:r w:rsidR="0002028F" w:rsidRPr="009149F0">
        <w:rPr>
          <w:rFonts w:cstheme="minorHAnsi"/>
          <w:i/>
          <w:iCs/>
          <w:sz w:val="28"/>
          <w:szCs w:val="28"/>
          <w:shd w:val="clear" w:color="auto" w:fill="FFFFFF"/>
        </w:rPr>
        <w:t xml:space="preserve">Ontology, political </w:t>
      </w:r>
      <w:proofErr w:type="gramStart"/>
      <w:r w:rsidR="0002028F" w:rsidRPr="009149F0">
        <w:rPr>
          <w:rFonts w:cstheme="minorHAnsi"/>
          <w:i/>
          <w:iCs/>
          <w:sz w:val="28"/>
          <w:szCs w:val="28"/>
          <w:shd w:val="clear" w:color="auto" w:fill="FFFFFF"/>
        </w:rPr>
        <w:t>philosophy</w:t>
      </w:r>
      <w:proofErr w:type="gramEnd"/>
      <w:r w:rsidR="0002028F" w:rsidRPr="009149F0">
        <w:rPr>
          <w:rFonts w:cstheme="minorHAnsi"/>
          <w:i/>
          <w:iCs/>
          <w:sz w:val="28"/>
          <w:szCs w:val="28"/>
          <w:shd w:val="clear" w:color="auto" w:fill="FFFFFF"/>
        </w:rPr>
        <w:t xml:space="preserve"> and </w:t>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02028F" w:rsidRPr="009149F0">
        <w:rPr>
          <w:rFonts w:cstheme="minorHAnsi"/>
          <w:i/>
          <w:iCs/>
          <w:sz w:val="28"/>
          <w:szCs w:val="28"/>
          <w:shd w:val="clear" w:color="auto" w:fill="FFFFFF"/>
        </w:rPr>
        <w:t>sustainability; human and societal shortfalls in</w:t>
      </w:r>
      <w:r w:rsidR="009149F0">
        <w:rPr>
          <w:rFonts w:cstheme="minorHAnsi"/>
          <w:i/>
          <w:iCs/>
          <w:sz w:val="28"/>
          <w:szCs w:val="28"/>
          <w:shd w:val="clear" w:color="auto" w:fill="FFFFFF"/>
        </w:rPr>
        <w:t xml:space="preserve"> </w:t>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9149F0">
        <w:rPr>
          <w:rFonts w:cstheme="minorHAnsi"/>
          <w:i/>
          <w:iCs/>
          <w:sz w:val="28"/>
          <w:szCs w:val="28"/>
          <w:shd w:val="clear" w:color="auto" w:fill="FFFFFF"/>
        </w:rPr>
        <w:tab/>
      </w:r>
      <w:r w:rsidR="0002028F" w:rsidRPr="009149F0">
        <w:rPr>
          <w:rFonts w:cstheme="minorHAnsi"/>
          <w:i/>
          <w:iCs/>
          <w:sz w:val="28"/>
          <w:szCs w:val="28"/>
          <w:shd w:val="clear" w:color="auto" w:fill="FFFFFF"/>
        </w:rPr>
        <w:t>practice</w:t>
      </w:r>
    </w:p>
    <w:p w14:paraId="409CEA4C" w14:textId="15440AF2" w:rsidR="0002028F" w:rsidRPr="009149F0" w:rsidRDefault="007227B1" w:rsidP="0033640D">
      <w:pPr>
        <w:autoSpaceDE w:val="0"/>
        <w:autoSpaceDN w:val="0"/>
        <w:adjustRightInd w:val="0"/>
        <w:jc w:val="both"/>
        <w:rPr>
          <w:i/>
          <w:iCs/>
          <w:sz w:val="28"/>
          <w:szCs w:val="28"/>
        </w:rPr>
      </w:pPr>
      <w:r w:rsidRPr="009149F0">
        <w:rPr>
          <w:sz w:val="28"/>
          <w:szCs w:val="28"/>
        </w:rPr>
        <w:t>11:00 – 11:40</w:t>
      </w:r>
      <w:r w:rsidR="0002028F" w:rsidRPr="009149F0">
        <w:rPr>
          <w:sz w:val="28"/>
          <w:szCs w:val="28"/>
        </w:rPr>
        <w:tab/>
      </w:r>
      <w:r w:rsidR="0002028F" w:rsidRPr="009149F0">
        <w:rPr>
          <w:sz w:val="28"/>
          <w:szCs w:val="28"/>
        </w:rPr>
        <w:tab/>
        <w:t xml:space="preserve">Miklós ANTAL: </w:t>
      </w:r>
      <w:r w:rsidR="0002028F" w:rsidRPr="009149F0">
        <w:rPr>
          <w:i/>
          <w:iCs/>
          <w:sz w:val="28"/>
          <w:szCs w:val="28"/>
        </w:rPr>
        <w:t xml:space="preserve">Why is it easier to imagine the end of </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02028F" w:rsidRPr="009149F0">
        <w:rPr>
          <w:i/>
          <w:iCs/>
          <w:sz w:val="28"/>
          <w:szCs w:val="28"/>
        </w:rPr>
        <w:t>the world than the end of capitalism?</w:t>
      </w:r>
    </w:p>
    <w:p w14:paraId="5090536D" w14:textId="7945A228" w:rsidR="0002028F" w:rsidRPr="009149F0" w:rsidRDefault="007227B1" w:rsidP="0033640D">
      <w:pPr>
        <w:autoSpaceDE w:val="0"/>
        <w:autoSpaceDN w:val="0"/>
        <w:adjustRightInd w:val="0"/>
        <w:jc w:val="both"/>
        <w:rPr>
          <w:sz w:val="28"/>
          <w:szCs w:val="28"/>
        </w:rPr>
      </w:pPr>
      <w:r w:rsidRPr="009149F0">
        <w:rPr>
          <w:sz w:val="28"/>
          <w:szCs w:val="28"/>
        </w:rPr>
        <w:t>12:00 – 12:</w:t>
      </w:r>
      <w:r w:rsidR="009149F0">
        <w:rPr>
          <w:sz w:val="28"/>
          <w:szCs w:val="28"/>
        </w:rPr>
        <w:t>3</w:t>
      </w:r>
      <w:r w:rsidRPr="009149F0">
        <w:rPr>
          <w:sz w:val="28"/>
          <w:szCs w:val="28"/>
        </w:rPr>
        <w:t>0</w:t>
      </w:r>
      <w:r w:rsidR="0002028F" w:rsidRPr="009149F0">
        <w:rPr>
          <w:i/>
          <w:iCs/>
          <w:sz w:val="28"/>
          <w:szCs w:val="28"/>
        </w:rPr>
        <w:tab/>
      </w:r>
      <w:r w:rsidR="0002028F" w:rsidRPr="009149F0">
        <w:rPr>
          <w:i/>
          <w:iCs/>
          <w:sz w:val="28"/>
          <w:szCs w:val="28"/>
        </w:rPr>
        <w:tab/>
      </w:r>
      <w:r w:rsidR="0002028F" w:rsidRPr="009149F0">
        <w:rPr>
          <w:sz w:val="28"/>
          <w:szCs w:val="28"/>
        </w:rPr>
        <w:t xml:space="preserve">Eörs SZATHMÁRY: </w:t>
      </w:r>
      <w:r w:rsidR="0002028F" w:rsidRPr="009149F0">
        <w:rPr>
          <w:i/>
          <w:iCs/>
          <w:sz w:val="28"/>
          <w:szCs w:val="28"/>
        </w:rPr>
        <w:t>Toward taming capitalism: the sub-</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02028F" w:rsidRPr="009149F0">
        <w:rPr>
          <w:i/>
          <w:iCs/>
          <w:sz w:val="28"/>
          <w:szCs w:val="28"/>
        </w:rPr>
        <w:t>exponential monetary growth order</w:t>
      </w:r>
    </w:p>
    <w:p w14:paraId="42962432" w14:textId="77777777" w:rsidR="009149F0" w:rsidRDefault="009149F0" w:rsidP="0033640D">
      <w:pPr>
        <w:autoSpaceDE w:val="0"/>
        <w:autoSpaceDN w:val="0"/>
        <w:adjustRightInd w:val="0"/>
        <w:jc w:val="both"/>
        <w:rPr>
          <w:sz w:val="28"/>
          <w:szCs w:val="28"/>
        </w:rPr>
      </w:pPr>
    </w:p>
    <w:p w14:paraId="3B06C9C7" w14:textId="7F6AE312" w:rsidR="0033640D" w:rsidRPr="009149F0" w:rsidRDefault="0033640D" w:rsidP="0033640D">
      <w:pPr>
        <w:autoSpaceDE w:val="0"/>
        <w:autoSpaceDN w:val="0"/>
        <w:adjustRightInd w:val="0"/>
        <w:jc w:val="both"/>
        <w:rPr>
          <w:sz w:val="28"/>
          <w:szCs w:val="28"/>
        </w:rPr>
      </w:pPr>
      <w:r w:rsidRPr="009149F0">
        <w:rPr>
          <w:sz w:val="28"/>
          <w:szCs w:val="28"/>
        </w:rPr>
        <w:t>13:00 – 14:30</w:t>
      </w:r>
      <w:r w:rsidRPr="009149F0">
        <w:rPr>
          <w:sz w:val="28"/>
          <w:szCs w:val="28"/>
        </w:rPr>
        <w:tab/>
      </w:r>
      <w:r w:rsidRPr="009149F0">
        <w:rPr>
          <w:sz w:val="28"/>
          <w:szCs w:val="28"/>
        </w:rPr>
        <w:tab/>
      </w:r>
      <w:r w:rsidR="007227B1" w:rsidRPr="009149F0">
        <w:rPr>
          <w:sz w:val="28"/>
          <w:szCs w:val="28"/>
        </w:rPr>
        <w:t xml:space="preserve">LIGHT LUNCH </w:t>
      </w:r>
      <w:r w:rsidRPr="009149F0">
        <w:rPr>
          <w:sz w:val="28"/>
          <w:szCs w:val="28"/>
        </w:rPr>
        <w:t xml:space="preserve"> </w:t>
      </w:r>
    </w:p>
    <w:p w14:paraId="0E77AEF6" w14:textId="316F87CC" w:rsidR="0033640D" w:rsidRPr="009149F0" w:rsidRDefault="00D53D1C" w:rsidP="0033640D">
      <w:pPr>
        <w:autoSpaceDE w:val="0"/>
        <w:autoSpaceDN w:val="0"/>
        <w:adjustRightInd w:val="0"/>
        <w:jc w:val="both"/>
        <w:rPr>
          <w:sz w:val="28"/>
          <w:szCs w:val="28"/>
        </w:rPr>
      </w:pPr>
      <w:r w:rsidRPr="009149F0">
        <w:rPr>
          <w:sz w:val="28"/>
          <w:szCs w:val="28"/>
        </w:rPr>
        <w:tab/>
      </w:r>
      <w:r w:rsidRPr="009149F0">
        <w:rPr>
          <w:sz w:val="28"/>
          <w:szCs w:val="28"/>
        </w:rPr>
        <w:tab/>
      </w:r>
    </w:p>
    <w:p w14:paraId="43C58D4D" w14:textId="3C9FF1A2" w:rsidR="00231544" w:rsidRPr="009149F0" w:rsidRDefault="00D53D1C" w:rsidP="00231544">
      <w:pPr>
        <w:rPr>
          <w:sz w:val="28"/>
          <w:szCs w:val="28"/>
        </w:rPr>
      </w:pPr>
      <w:r w:rsidRPr="009149F0">
        <w:rPr>
          <w:sz w:val="28"/>
          <w:szCs w:val="28"/>
        </w:rPr>
        <w:t>14:30 – 15:</w:t>
      </w:r>
      <w:r w:rsidR="00231544" w:rsidRPr="009149F0">
        <w:rPr>
          <w:sz w:val="28"/>
          <w:szCs w:val="28"/>
        </w:rPr>
        <w:t>1</w:t>
      </w:r>
      <w:r w:rsidRPr="009149F0">
        <w:rPr>
          <w:sz w:val="28"/>
          <w:szCs w:val="28"/>
        </w:rPr>
        <w:t>0</w:t>
      </w:r>
      <w:r w:rsidR="0002028F" w:rsidRPr="009149F0">
        <w:rPr>
          <w:sz w:val="28"/>
          <w:szCs w:val="28"/>
        </w:rPr>
        <w:tab/>
      </w:r>
      <w:r w:rsidR="0002028F" w:rsidRPr="009149F0">
        <w:rPr>
          <w:sz w:val="28"/>
          <w:szCs w:val="28"/>
        </w:rPr>
        <w:tab/>
      </w:r>
      <w:r w:rsidR="00231544" w:rsidRPr="009149F0">
        <w:rPr>
          <w:sz w:val="28"/>
          <w:szCs w:val="28"/>
        </w:rPr>
        <w:t xml:space="preserve">Eörs SZATHMÁRY: </w:t>
      </w:r>
      <w:r w:rsidR="00231544" w:rsidRPr="009149F0">
        <w:rPr>
          <w:i/>
          <w:iCs/>
          <w:sz w:val="28"/>
          <w:szCs w:val="28"/>
        </w:rPr>
        <w:t xml:space="preserve">Evolvable AI as major threat to </w:t>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9149F0">
        <w:rPr>
          <w:i/>
          <w:iCs/>
          <w:sz w:val="28"/>
          <w:szCs w:val="28"/>
        </w:rPr>
        <w:tab/>
      </w:r>
      <w:r w:rsidR="00231544" w:rsidRPr="009149F0">
        <w:rPr>
          <w:i/>
          <w:iCs/>
          <w:sz w:val="28"/>
          <w:szCs w:val="28"/>
        </w:rPr>
        <w:t>humanity</w:t>
      </w:r>
      <w:r w:rsidR="00231544" w:rsidRPr="009149F0">
        <w:rPr>
          <w:sz w:val="28"/>
          <w:szCs w:val="28"/>
        </w:rPr>
        <w:t xml:space="preserve"> </w:t>
      </w:r>
    </w:p>
    <w:p w14:paraId="14B45209" w14:textId="6317DBDE" w:rsidR="0033640D" w:rsidRPr="009149F0" w:rsidRDefault="00D53D1C" w:rsidP="00231544">
      <w:pPr>
        <w:rPr>
          <w:sz w:val="28"/>
          <w:szCs w:val="28"/>
        </w:rPr>
      </w:pPr>
      <w:r w:rsidRPr="009149F0">
        <w:rPr>
          <w:sz w:val="28"/>
          <w:szCs w:val="28"/>
        </w:rPr>
        <w:t>1</w:t>
      </w:r>
      <w:r w:rsidR="00231544" w:rsidRPr="009149F0">
        <w:rPr>
          <w:sz w:val="28"/>
          <w:szCs w:val="28"/>
        </w:rPr>
        <w:t>5</w:t>
      </w:r>
      <w:r w:rsidRPr="009149F0">
        <w:rPr>
          <w:sz w:val="28"/>
          <w:szCs w:val="28"/>
        </w:rPr>
        <w:t>:</w:t>
      </w:r>
      <w:r w:rsidR="00231544" w:rsidRPr="009149F0">
        <w:rPr>
          <w:sz w:val="28"/>
          <w:szCs w:val="28"/>
        </w:rPr>
        <w:t>1</w:t>
      </w:r>
      <w:r w:rsidRPr="009149F0">
        <w:rPr>
          <w:sz w:val="28"/>
          <w:szCs w:val="28"/>
        </w:rPr>
        <w:t>0 – 16:30</w:t>
      </w:r>
      <w:r w:rsidR="0033640D" w:rsidRPr="009149F0">
        <w:rPr>
          <w:sz w:val="28"/>
          <w:szCs w:val="28"/>
        </w:rPr>
        <w:tab/>
      </w:r>
      <w:r w:rsidR="0033640D" w:rsidRPr="009149F0">
        <w:rPr>
          <w:sz w:val="28"/>
          <w:szCs w:val="28"/>
        </w:rPr>
        <w:tab/>
        <w:t>GENERAL DISCUSSION</w:t>
      </w:r>
    </w:p>
    <w:p w14:paraId="36DE126A" w14:textId="77777777" w:rsidR="009149F0" w:rsidRDefault="00EA7D56" w:rsidP="0033640D">
      <w:pPr>
        <w:autoSpaceDE w:val="0"/>
        <w:autoSpaceDN w:val="0"/>
        <w:adjustRightInd w:val="0"/>
        <w:jc w:val="both"/>
        <w:rPr>
          <w:sz w:val="28"/>
          <w:szCs w:val="28"/>
        </w:rPr>
      </w:pPr>
      <w:r w:rsidRPr="009149F0">
        <w:rPr>
          <w:sz w:val="28"/>
          <w:szCs w:val="28"/>
        </w:rPr>
        <w:t>1</w:t>
      </w:r>
      <w:r w:rsidR="00D53D1C" w:rsidRPr="009149F0">
        <w:rPr>
          <w:sz w:val="28"/>
          <w:szCs w:val="28"/>
        </w:rPr>
        <w:t>6:</w:t>
      </w:r>
      <w:r w:rsidR="00231544" w:rsidRPr="009149F0">
        <w:rPr>
          <w:sz w:val="28"/>
          <w:szCs w:val="28"/>
        </w:rPr>
        <w:t>4</w:t>
      </w:r>
      <w:r w:rsidR="00D53D1C" w:rsidRPr="009149F0">
        <w:rPr>
          <w:sz w:val="28"/>
          <w:szCs w:val="28"/>
        </w:rPr>
        <w:t>0</w:t>
      </w:r>
      <w:r w:rsidRPr="009149F0">
        <w:rPr>
          <w:sz w:val="28"/>
          <w:szCs w:val="28"/>
        </w:rPr>
        <w:tab/>
      </w:r>
      <w:r w:rsidRPr="009149F0">
        <w:rPr>
          <w:sz w:val="28"/>
          <w:szCs w:val="28"/>
        </w:rPr>
        <w:tab/>
      </w:r>
      <w:r w:rsidRPr="009149F0">
        <w:rPr>
          <w:sz w:val="28"/>
          <w:szCs w:val="28"/>
        </w:rPr>
        <w:tab/>
      </w:r>
      <w:r w:rsidR="009149F0">
        <w:rPr>
          <w:sz w:val="28"/>
          <w:szCs w:val="28"/>
        </w:rPr>
        <w:tab/>
      </w:r>
      <w:r w:rsidRPr="009149F0">
        <w:rPr>
          <w:sz w:val="28"/>
          <w:szCs w:val="28"/>
        </w:rPr>
        <w:t xml:space="preserve">CONCLUDING REMARKS: Petar MITRIKESKI, </w:t>
      </w:r>
    </w:p>
    <w:p w14:paraId="35BB3697" w14:textId="0DD9FC05" w:rsidR="00EA7D56" w:rsidRPr="009149F0" w:rsidRDefault="009149F0" w:rsidP="0033640D">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EA7D56" w:rsidRPr="009149F0">
        <w:rPr>
          <w:sz w:val="28"/>
          <w:szCs w:val="28"/>
        </w:rPr>
        <w:t>Faculty of Philosophy and</w:t>
      </w:r>
      <w:r>
        <w:rPr>
          <w:sz w:val="28"/>
          <w:szCs w:val="28"/>
        </w:rPr>
        <w:t xml:space="preserve"> </w:t>
      </w:r>
      <w:r w:rsidR="00EA7D56" w:rsidRPr="009149F0">
        <w:rPr>
          <w:sz w:val="28"/>
          <w:szCs w:val="28"/>
        </w:rPr>
        <w:t xml:space="preserve">Religious Studies,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7D56" w:rsidRPr="009149F0">
        <w:rPr>
          <w:sz w:val="28"/>
          <w:szCs w:val="28"/>
        </w:rPr>
        <w:t xml:space="preserve">University of Zagreb </w:t>
      </w:r>
    </w:p>
    <w:p w14:paraId="4CE78F90" w14:textId="2DC88924" w:rsidR="0033640D" w:rsidRDefault="0033640D" w:rsidP="0033640D">
      <w:pPr>
        <w:autoSpaceDE w:val="0"/>
        <w:autoSpaceDN w:val="0"/>
        <w:adjustRightInd w:val="0"/>
        <w:jc w:val="both"/>
      </w:pPr>
    </w:p>
    <w:p w14:paraId="46DFADF6" w14:textId="793FBC68" w:rsidR="0033640D" w:rsidRDefault="0033640D" w:rsidP="009B6AFF">
      <w:pPr>
        <w:autoSpaceDE w:val="0"/>
        <w:autoSpaceDN w:val="0"/>
        <w:adjustRightInd w:val="0"/>
        <w:jc w:val="both"/>
      </w:pPr>
    </w:p>
    <w:p w14:paraId="36DFE75C" w14:textId="77777777" w:rsidR="0033640D" w:rsidRDefault="0033640D" w:rsidP="009B6AFF">
      <w:pPr>
        <w:autoSpaceDE w:val="0"/>
        <w:autoSpaceDN w:val="0"/>
        <w:adjustRightInd w:val="0"/>
        <w:jc w:val="both"/>
      </w:pPr>
    </w:p>
    <w:p w14:paraId="2413F49A" w14:textId="77777777" w:rsidR="0033640D" w:rsidRDefault="0033640D" w:rsidP="009B6AFF">
      <w:pPr>
        <w:autoSpaceDE w:val="0"/>
        <w:autoSpaceDN w:val="0"/>
        <w:adjustRightInd w:val="0"/>
        <w:jc w:val="both"/>
      </w:pPr>
    </w:p>
    <w:sectPr w:rsidR="0033640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95133" w14:textId="77777777" w:rsidR="008A1921" w:rsidRDefault="008A1921" w:rsidP="0063646B">
      <w:pPr>
        <w:spacing w:after="0" w:line="240" w:lineRule="auto"/>
      </w:pPr>
      <w:r>
        <w:separator/>
      </w:r>
    </w:p>
  </w:endnote>
  <w:endnote w:type="continuationSeparator" w:id="0">
    <w:p w14:paraId="382D83FA" w14:textId="77777777" w:rsidR="008A1921" w:rsidRDefault="008A1921" w:rsidP="006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4747106"/>
      <w:docPartObj>
        <w:docPartGallery w:val="Page Numbers (Bottom of Page)"/>
        <w:docPartUnique/>
      </w:docPartObj>
    </w:sdtPr>
    <w:sdtContent>
      <w:p w14:paraId="48506CD2" w14:textId="4A075059" w:rsidR="0063646B" w:rsidRDefault="0063646B">
        <w:pPr>
          <w:pStyle w:val="llb"/>
          <w:jc w:val="center"/>
        </w:pPr>
        <w:r>
          <w:fldChar w:fldCharType="begin"/>
        </w:r>
        <w:r>
          <w:instrText>PAGE   \* MERGEFORMAT</w:instrText>
        </w:r>
        <w:r>
          <w:fldChar w:fldCharType="separate"/>
        </w:r>
        <w:r>
          <w:rPr>
            <w:lang w:val="hu-HU"/>
          </w:rPr>
          <w:t>2</w:t>
        </w:r>
        <w:r>
          <w:fldChar w:fldCharType="end"/>
        </w:r>
      </w:p>
    </w:sdtContent>
  </w:sdt>
  <w:p w14:paraId="3BA95919" w14:textId="77777777" w:rsidR="0063646B" w:rsidRDefault="006364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8D1D3" w14:textId="77777777" w:rsidR="008A1921" w:rsidRDefault="008A1921" w:rsidP="0063646B">
      <w:pPr>
        <w:spacing w:after="0" w:line="240" w:lineRule="auto"/>
      </w:pPr>
      <w:r>
        <w:separator/>
      </w:r>
    </w:p>
  </w:footnote>
  <w:footnote w:type="continuationSeparator" w:id="0">
    <w:p w14:paraId="39C01DFB" w14:textId="77777777" w:rsidR="008A1921" w:rsidRDefault="008A1921" w:rsidP="00636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6E"/>
    <w:rsid w:val="0002028F"/>
    <w:rsid w:val="00023585"/>
    <w:rsid w:val="000356DC"/>
    <w:rsid w:val="00053C6B"/>
    <w:rsid w:val="00073F0A"/>
    <w:rsid w:val="000972CC"/>
    <w:rsid w:val="000E41B2"/>
    <w:rsid w:val="00157763"/>
    <w:rsid w:val="0018124F"/>
    <w:rsid w:val="00181261"/>
    <w:rsid w:val="001A7E91"/>
    <w:rsid w:val="001E2D99"/>
    <w:rsid w:val="002220A6"/>
    <w:rsid w:val="00231544"/>
    <w:rsid w:val="002764A7"/>
    <w:rsid w:val="0033640D"/>
    <w:rsid w:val="003456BC"/>
    <w:rsid w:val="003A13D2"/>
    <w:rsid w:val="003B4956"/>
    <w:rsid w:val="00426E52"/>
    <w:rsid w:val="004301EB"/>
    <w:rsid w:val="004B0311"/>
    <w:rsid w:val="00511CC4"/>
    <w:rsid w:val="005B2D24"/>
    <w:rsid w:val="0061749A"/>
    <w:rsid w:val="0063646B"/>
    <w:rsid w:val="00660CDC"/>
    <w:rsid w:val="0071495D"/>
    <w:rsid w:val="007227B1"/>
    <w:rsid w:val="007358B0"/>
    <w:rsid w:val="007546C9"/>
    <w:rsid w:val="00875B36"/>
    <w:rsid w:val="008814F4"/>
    <w:rsid w:val="008A1921"/>
    <w:rsid w:val="0090532A"/>
    <w:rsid w:val="00911C82"/>
    <w:rsid w:val="009149F0"/>
    <w:rsid w:val="00983742"/>
    <w:rsid w:val="009873F4"/>
    <w:rsid w:val="009B6AFF"/>
    <w:rsid w:val="00A00D6E"/>
    <w:rsid w:val="00A064FB"/>
    <w:rsid w:val="00A1587F"/>
    <w:rsid w:val="00A3135A"/>
    <w:rsid w:val="00A607E1"/>
    <w:rsid w:val="00AF0D22"/>
    <w:rsid w:val="00B720DC"/>
    <w:rsid w:val="00B93B03"/>
    <w:rsid w:val="00CC427C"/>
    <w:rsid w:val="00CF381E"/>
    <w:rsid w:val="00D13021"/>
    <w:rsid w:val="00D53D1C"/>
    <w:rsid w:val="00D61136"/>
    <w:rsid w:val="00D774F9"/>
    <w:rsid w:val="00D8278A"/>
    <w:rsid w:val="00DA3DC0"/>
    <w:rsid w:val="00E74BE0"/>
    <w:rsid w:val="00EA7D56"/>
    <w:rsid w:val="00EB03DD"/>
    <w:rsid w:val="00ED7848"/>
    <w:rsid w:val="00F8664E"/>
    <w:rsid w:val="00FF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CF9D"/>
  <w15:chartTrackingRefBased/>
  <w15:docId w15:val="{5F0D9578-F5F0-4CC7-A94D-030FE5B0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20A6"/>
  </w:style>
  <w:style w:type="paragraph" w:styleId="Cmsor1">
    <w:name w:val="heading 1"/>
    <w:basedOn w:val="Norml"/>
    <w:next w:val="Norml"/>
    <w:link w:val="Cmsor1Char"/>
    <w:uiPriority w:val="9"/>
    <w:qFormat/>
    <w:rsid w:val="00A00D6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Cmsor2">
    <w:name w:val="heading 2"/>
    <w:basedOn w:val="Norml"/>
    <w:next w:val="Norml"/>
    <w:link w:val="Cmsor2Char"/>
    <w:uiPriority w:val="9"/>
    <w:unhideWhenUsed/>
    <w:qFormat/>
    <w:rsid w:val="00A00D6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semiHidden/>
    <w:unhideWhenUsed/>
    <w:qFormat/>
    <w:rsid w:val="00A00D6E"/>
    <w:pPr>
      <w:keepNext/>
      <w:keepLines/>
      <w:spacing w:before="160" w:after="80"/>
      <w:outlineLvl w:val="2"/>
    </w:pPr>
    <w:rPr>
      <w:rFonts w:eastAsiaTheme="majorEastAsia" w:cstheme="majorBidi"/>
      <w:color w:val="2F5496" w:themeColor="accent1" w:themeShade="BF"/>
      <w:sz w:val="28"/>
      <w:szCs w:val="28"/>
    </w:rPr>
  </w:style>
  <w:style w:type="paragraph" w:styleId="Cmsor4">
    <w:name w:val="heading 4"/>
    <w:basedOn w:val="Norml"/>
    <w:next w:val="Norml"/>
    <w:link w:val="Cmsor4Char"/>
    <w:uiPriority w:val="9"/>
    <w:semiHidden/>
    <w:unhideWhenUsed/>
    <w:qFormat/>
    <w:rsid w:val="00A00D6E"/>
    <w:pPr>
      <w:keepNext/>
      <w:keepLines/>
      <w:spacing w:before="80" w:after="40"/>
      <w:outlineLvl w:val="3"/>
    </w:pPr>
    <w:rPr>
      <w:rFonts w:eastAsiaTheme="majorEastAsia" w:cstheme="majorBidi"/>
      <w:i/>
      <w:iCs/>
      <w:color w:val="2F5496" w:themeColor="accent1" w:themeShade="BF"/>
    </w:rPr>
  </w:style>
  <w:style w:type="paragraph" w:styleId="Cmsor5">
    <w:name w:val="heading 5"/>
    <w:basedOn w:val="Norml"/>
    <w:next w:val="Norml"/>
    <w:link w:val="Cmsor5Char"/>
    <w:uiPriority w:val="9"/>
    <w:semiHidden/>
    <w:unhideWhenUsed/>
    <w:qFormat/>
    <w:rsid w:val="00A00D6E"/>
    <w:pPr>
      <w:keepNext/>
      <w:keepLines/>
      <w:spacing w:before="80" w:after="40"/>
      <w:outlineLvl w:val="4"/>
    </w:pPr>
    <w:rPr>
      <w:rFonts w:eastAsiaTheme="majorEastAsia" w:cstheme="majorBidi"/>
      <w:color w:val="2F5496" w:themeColor="accent1" w:themeShade="BF"/>
    </w:rPr>
  </w:style>
  <w:style w:type="paragraph" w:styleId="Cmsor6">
    <w:name w:val="heading 6"/>
    <w:basedOn w:val="Norml"/>
    <w:next w:val="Norml"/>
    <w:link w:val="Cmsor6Char"/>
    <w:uiPriority w:val="9"/>
    <w:semiHidden/>
    <w:unhideWhenUsed/>
    <w:qFormat/>
    <w:rsid w:val="00A00D6E"/>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A00D6E"/>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A00D6E"/>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A00D6E"/>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0D6E"/>
    <w:rPr>
      <w:rFonts w:asciiTheme="majorHAnsi" w:eastAsiaTheme="majorEastAsia" w:hAnsiTheme="majorHAnsi" w:cstheme="majorBidi"/>
      <w:color w:val="2F5496" w:themeColor="accent1" w:themeShade="BF"/>
      <w:sz w:val="40"/>
      <w:szCs w:val="40"/>
    </w:rPr>
  </w:style>
  <w:style w:type="character" w:customStyle="1" w:styleId="Cmsor2Char">
    <w:name w:val="Címsor 2 Char"/>
    <w:basedOn w:val="Bekezdsalapbettpusa"/>
    <w:link w:val="Cmsor2"/>
    <w:uiPriority w:val="9"/>
    <w:rsid w:val="00A00D6E"/>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semiHidden/>
    <w:rsid w:val="00A00D6E"/>
    <w:rPr>
      <w:rFonts w:eastAsiaTheme="majorEastAsia" w:cstheme="majorBidi"/>
      <w:color w:val="2F5496" w:themeColor="accent1" w:themeShade="BF"/>
      <w:sz w:val="28"/>
      <w:szCs w:val="28"/>
    </w:rPr>
  </w:style>
  <w:style w:type="character" w:customStyle="1" w:styleId="Cmsor4Char">
    <w:name w:val="Címsor 4 Char"/>
    <w:basedOn w:val="Bekezdsalapbettpusa"/>
    <w:link w:val="Cmsor4"/>
    <w:uiPriority w:val="9"/>
    <w:semiHidden/>
    <w:rsid w:val="00A00D6E"/>
    <w:rPr>
      <w:rFonts w:eastAsiaTheme="majorEastAsia" w:cstheme="majorBidi"/>
      <w:i/>
      <w:iCs/>
      <w:color w:val="2F5496" w:themeColor="accent1" w:themeShade="BF"/>
    </w:rPr>
  </w:style>
  <w:style w:type="character" w:customStyle="1" w:styleId="Cmsor5Char">
    <w:name w:val="Címsor 5 Char"/>
    <w:basedOn w:val="Bekezdsalapbettpusa"/>
    <w:link w:val="Cmsor5"/>
    <w:uiPriority w:val="9"/>
    <w:semiHidden/>
    <w:rsid w:val="00A00D6E"/>
    <w:rPr>
      <w:rFonts w:eastAsiaTheme="majorEastAsia" w:cstheme="majorBidi"/>
      <w:color w:val="2F5496" w:themeColor="accent1" w:themeShade="BF"/>
    </w:rPr>
  </w:style>
  <w:style w:type="character" w:customStyle="1" w:styleId="Cmsor6Char">
    <w:name w:val="Címsor 6 Char"/>
    <w:basedOn w:val="Bekezdsalapbettpusa"/>
    <w:link w:val="Cmsor6"/>
    <w:uiPriority w:val="9"/>
    <w:semiHidden/>
    <w:rsid w:val="00A00D6E"/>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A00D6E"/>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A00D6E"/>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A00D6E"/>
    <w:rPr>
      <w:rFonts w:eastAsiaTheme="majorEastAsia" w:cstheme="majorBidi"/>
      <w:color w:val="272727" w:themeColor="text1" w:themeTint="D8"/>
    </w:rPr>
  </w:style>
  <w:style w:type="paragraph" w:styleId="Cm">
    <w:name w:val="Title"/>
    <w:basedOn w:val="Norml"/>
    <w:next w:val="Norml"/>
    <w:link w:val="CmChar"/>
    <w:uiPriority w:val="10"/>
    <w:qFormat/>
    <w:rsid w:val="00A00D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00D6E"/>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A00D6E"/>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A00D6E"/>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A00D6E"/>
    <w:pPr>
      <w:spacing w:before="160"/>
      <w:jc w:val="center"/>
    </w:pPr>
    <w:rPr>
      <w:i/>
      <w:iCs/>
      <w:color w:val="404040" w:themeColor="text1" w:themeTint="BF"/>
    </w:rPr>
  </w:style>
  <w:style w:type="character" w:customStyle="1" w:styleId="IdzetChar">
    <w:name w:val="Idézet Char"/>
    <w:basedOn w:val="Bekezdsalapbettpusa"/>
    <w:link w:val="Idzet"/>
    <w:uiPriority w:val="29"/>
    <w:rsid w:val="00A00D6E"/>
    <w:rPr>
      <w:i/>
      <w:iCs/>
      <w:color w:val="404040" w:themeColor="text1" w:themeTint="BF"/>
    </w:rPr>
  </w:style>
  <w:style w:type="paragraph" w:styleId="Listaszerbekezds">
    <w:name w:val="List Paragraph"/>
    <w:basedOn w:val="Norml"/>
    <w:uiPriority w:val="34"/>
    <w:qFormat/>
    <w:rsid w:val="00A00D6E"/>
    <w:pPr>
      <w:ind w:left="720"/>
      <w:contextualSpacing/>
    </w:pPr>
  </w:style>
  <w:style w:type="character" w:styleId="Erskiemels">
    <w:name w:val="Intense Emphasis"/>
    <w:basedOn w:val="Bekezdsalapbettpusa"/>
    <w:uiPriority w:val="21"/>
    <w:qFormat/>
    <w:rsid w:val="00A00D6E"/>
    <w:rPr>
      <w:i/>
      <w:iCs/>
      <w:color w:val="2F5496" w:themeColor="accent1" w:themeShade="BF"/>
    </w:rPr>
  </w:style>
  <w:style w:type="paragraph" w:styleId="Kiemeltidzet">
    <w:name w:val="Intense Quote"/>
    <w:basedOn w:val="Norml"/>
    <w:next w:val="Norml"/>
    <w:link w:val="KiemeltidzetChar"/>
    <w:uiPriority w:val="30"/>
    <w:qFormat/>
    <w:rsid w:val="00A00D6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KiemeltidzetChar">
    <w:name w:val="Kiemelt idézet Char"/>
    <w:basedOn w:val="Bekezdsalapbettpusa"/>
    <w:link w:val="Kiemeltidzet"/>
    <w:uiPriority w:val="30"/>
    <w:rsid w:val="00A00D6E"/>
    <w:rPr>
      <w:i/>
      <w:iCs/>
      <w:color w:val="2F5496" w:themeColor="accent1" w:themeShade="BF"/>
    </w:rPr>
  </w:style>
  <w:style w:type="character" w:styleId="Ershivatkozs">
    <w:name w:val="Intense Reference"/>
    <w:basedOn w:val="Bekezdsalapbettpusa"/>
    <w:uiPriority w:val="32"/>
    <w:qFormat/>
    <w:rsid w:val="00A00D6E"/>
    <w:rPr>
      <w:b/>
      <w:bCs/>
      <w:smallCaps/>
      <w:color w:val="2F5496" w:themeColor="accent1" w:themeShade="BF"/>
      <w:spacing w:val="5"/>
    </w:rPr>
  </w:style>
  <w:style w:type="character" w:styleId="Hiperhivatkozs">
    <w:name w:val="Hyperlink"/>
    <w:basedOn w:val="Bekezdsalapbettpusa"/>
    <w:uiPriority w:val="99"/>
    <w:unhideWhenUsed/>
    <w:rsid w:val="00ED7848"/>
    <w:rPr>
      <w:color w:val="0000FF"/>
      <w:u w:val="single"/>
    </w:rPr>
  </w:style>
  <w:style w:type="character" w:styleId="Feloldatlanmegemlts">
    <w:name w:val="Unresolved Mention"/>
    <w:basedOn w:val="Bekezdsalapbettpusa"/>
    <w:uiPriority w:val="99"/>
    <w:semiHidden/>
    <w:unhideWhenUsed/>
    <w:rsid w:val="0071495D"/>
    <w:rPr>
      <w:color w:val="605E5C"/>
      <w:shd w:val="clear" w:color="auto" w:fill="E1DFDD"/>
    </w:rPr>
  </w:style>
  <w:style w:type="character" w:customStyle="1" w:styleId="il">
    <w:name w:val="il"/>
    <w:basedOn w:val="Bekezdsalapbettpusa"/>
    <w:rsid w:val="002764A7"/>
  </w:style>
  <w:style w:type="paragraph" w:styleId="lfej">
    <w:name w:val="header"/>
    <w:basedOn w:val="Norml"/>
    <w:link w:val="lfejChar"/>
    <w:uiPriority w:val="99"/>
    <w:unhideWhenUsed/>
    <w:rsid w:val="0063646B"/>
    <w:pPr>
      <w:tabs>
        <w:tab w:val="center" w:pos="4513"/>
        <w:tab w:val="right" w:pos="9026"/>
      </w:tabs>
      <w:spacing w:after="0" w:line="240" w:lineRule="auto"/>
    </w:pPr>
  </w:style>
  <w:style w:type="character" w:customStyle="1" w:styleId="lfejChar">
    <w:name w:val="Élőfej Char"/>
    <w:basedOn w:val="Bekezdsalapbettpusa"/>
    <w:link w:val="lfej"/>
    <w:uiPriority w:val="99"/>
    <w:rsid w:val="0063646B"/>
  </w:style>
  <w:style w:type="paragraph" w:styleId="llb">
    <w:name w:val="footer"/>
    <w:basedOn w:val="Norml"/>
    <w:link w:val="llbChar"/>
    <w:uiPriority w:val="99"/>
    <w:unhideWhenUsed/>
    <w:rsid w:val="0063646B"/>
    <w:pPr>
      <w:tabs>
        <w:tab w:val="center" w:pos="4513"/>
        <w:tab w:val="right" w:pos="9026"/>
      </w:tabs>
      <w:spacing w:after="0" w:line="240" w:lineRule="auto"/>
    </w:pPr>
  </w:style>
  <w:style w:type="character" w:customStyle="1" w:styleId="llbChar">
    <w:name w:val="Élőláb Char"/>
    <w:basedOn w:val="Bekezdsalapbettpusa"/>
    <w:link w:val="llb"/>
    <w:uiPriority w:val="99"/>
    <w:rsid w:val="0063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242866">
      <w:bodyDiv w:val="1"/>
      <w:marLeft w:val="0"/>
      <w:marRight w:val="0"/>
      <w:marTop w:val="0"/>
      <w:marBottom w:val="0"/>
      <w:divBdr>
        <w:top w:val="none" w:sz="0" w:space="0" w:color="auto"/>
        <w:left w:val="none" w:sz="0" w:space="0" w:color="auto"/>
        <w:bottom w:val="none" w:sz="0" w:space="0" w:color="auto"/>
        <w:right w:val="none" w:sz="0" w:space="0" w:color="auto"/>
      </w:divBdr>
    </w:div>
    <w:div w:id="571356137">
      <w:bodyDiv w:val="1"/>
      <w:marLeft w:val="0"/>
      <w:marRight w:val="0"/>
      <w:marTop w:val="0"/>
      <w:marBottom w:val="0"/>
      <w:divBdr>
        <w:top w:val="none" w:sz="0" w:space="0" w:color="auto"/>
        <w:left w:val="none" w:sz="0" w:space="0" w:color="auto"/>
        <w:bottom w:val="none" w:sz="0" w:space="0" w:color="auto"/>
        <w:right w:val="none" w:sz="0" w:space="0" w:color="auto"/>
      </w:divBdr>
    </w:div>
    <w:div w:id="571506434">
      <w:bodyDiv w:val="1"/>
      <w:marLeft w:val="0"/>
      <w:marRight w:val="0"/>
      <w:marTop w:val="0"/>
      <w:marBottom w:val="0"/>
      <w:divBdr>
        <w:top w:val="none" w:sz="0" w:space="0" w:color="auto"/>
        <w:left w:val="none" w:sz="0" w:space="0" w:color="auto"/>
        <w:bottom w:val="none" w:sz="0" w:space="0" w:color="auto"/>
        <w:right w:val="none" w:sz="0" w:space="0" w:color="auto"/>
      </w:divBdr>
    </w:div>
    <w:div w:id="639194015">
      <w:bodyDiv w:val="1"/>
      <w:marLeft w:val="0"/>
      <w:marRight w:val="0"/>
      <w:marTop w:val="0"/>
      <w:marBottom w:val="0"/>
      <w:divBdr>
        <w:top w:val="none" w:sz="0" w:space="0" w:color="auto"/>
        <w:left w:val="none" w:sz="0" w:space="0" w:color="auto"/>
        <w:bottom w:val="none" w:sz="0" w:space="0" w:color="auto"/>
        <w:right w:val="none" w:sz="0" w:space="0" w:color="auto"/>
      </w:divBdr>
      <w:divsChild>
        <w:div w:id="488449584">
          <w:marLeft w:val="0"/>
          <w:marRight w:val="0"/>
          <w:marTop w:val="0"/>
          <w:marBottom w:val="0"/>
          <w:divBdr>
            <w:top w:val="none" w:sz="0" w:space="0" w:color="auto"/>
            <w:left w:val="none" w:sz="0" w:space="0" w:color="auto"/>
            <w:bottom w:val="none" w:sz="0" w:space="0" w:color="auto"/>
            <w:right w:val="none" w:sz="0" w:space="0" w:color="auto"/>
          </w:divBdr>
        </w:div>
        <w:div w:id="493690937">
          <w:marLeft w:val="0"/>
          <w:marRight w:val="0"/>
          <w:marTop w:val="0"/>
          <w:marBottom w:val="0"/>
          <w:divBdr>
            <w:top w:val="none" w:sz="0" w:space="0" w:color="auto"/>
            <w:left w:val="none" w:sz="0" w:space="0" w:color="auto"/>
            <w:bottom w:val="none" w:sz="0" w:space="0" w:color="auto"/>
            <w:right w:val="none" w:sz="0" w:space="0" w:color="auto"/>
          </w:divBdr>
        </w:div>
        <w:div w:id="802843950">
          <w:marLeft w:val="0"/>
          <w:marRight w:val="0"/>
          <w:marTop w:val="0"/>
          <w:marBottom w:val="0"/>
          <w:divBdr>
            <w:top w:val="none" w:sz="0" w:space="0" w:color="auto"/>
            <w:left w:val="none" w:sz="0" w:space="0" w:color="auto"/>
            <w:bottom w:val="none" w:sz="0" w:space="0" w:color="auto"/>
            <w:right w:val="none" w:sz="0" w:space="0" w:color="auto"/>
          </w:divBdr>
        </w:div>
      </w:divsChild>
    </w:div>
    <w:div w:id="816339993">
      <w:bodyDiv w:val="1"/>
      <w:marLeft w:val="0"/>
      <w:marRight w:val="0"/>
      <w:marTop w:val="0"/>
      <w:marBottom w:val="0"/>
      <w:divBdr>
        <w:top w:val="none" w:sz="0" w:space="0" w:color="auto"/>
        <w:left w:val="none" w:sz="0" w:space="0" w:color="auto"/>
        <w:bottom w:val="none" w:sz="0" w:space="0" w:color="auto"/>
        <w:right w:val="none" w:sz="0" w:space="0" w:color="auto"/>
      </w:divBdr>
    </w:div>
    <w:div w:id="833909074">
      <w:bodyDiv w:val="1"/>
      <w:marLeft w:val="0"/>
      <w:marRight w:val="0"/>
      <w:marTop w:val="0"/>
      <w:marBottom w:val="0"/>
      <w:divBdr>
        <w:top w:val="none" w:sz="0" w:space="0" w:color="auto"/>
        <w:left w:val="none" w:sz="0" w:space="0" w:color="auto"/>
        <w:bottom w:val="none" w:sz="0" w:space="0" w:color="auto"/>
        <w:right w:val="none" w:sz="0" w:space="0" w:color="auto"/>
      </w:divBdr>
    </w:div>
    <w:div w:id="1149397791">
      <w:bodyDiv w:val="1"/>
      <w:marLeft w:val="0"/>
      <w:marRight w:val="0"/>
      <w:marTop w:val="0"/>
      <w:marBottom w:val="0"/>
      <w:divBdr>
        <w:top w:val="none" w:sz="0" w:space="0" w:color="auto"/>
        <w:left w:val="none" w:sz="0" w:space="0" w:color="auto"/>
        <w:bottom w:val="none" w:sz="0" w:space="0" w:color="auto"/>
        <w:right w:val="none" w:sz="0" w:space="0" w:color="auto"/>
      </w:divBdr>
    </w:div>
    <w:div w:id="1239558183">
      <w:bodyDiv w:val="1"/>
      <w:marLeft w:val="0"/>
      <w:marRight w:val="0"/>
      <w:marTop w:val="0"/>
      <w:marBottom w:val="0"/>
      <w:divBdr>
        <w:top w:val="none" w:sz="0" w:space="0" w:color="auto"/>
        <w:left w:val="none" w:sz="0" w:space="0" w:color="auto"/>
        <w:bottom w:val="none" w:sz="0" w:space="0" w:color="auto"/>
        <w:right w:val="none" w:sz="0" w:space="0" w:color="auto"/>
      </w:divBdr>
    </w:div>
    <w:div w:id="2059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ta.hu/fenntarthato-fejlodes/fenntarthato-fejlodes-elnoki-bizottsag-111190"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szathmary.eors@gmail.com"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goo.gl/maps/8kNsNuUTNbzDKx6X6"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12318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Eörs Szathmary</dc:creator>
  <cp:keywords/>
  <dc:description/>
  <cp:lastModifiedBy>Eors Szathmary</cp:lastModifiedBy>
  <cp:revision>2</cp:revision>
  <cp:lastPrinted>2024-05-28T20:32:00Z</cp:lastPrinted>
  <dcterms:created xsi:type="dcterms:W3CDTF">2024-05-29T20:46:00Z</dcterms:created>
  <dcterms:modified xsi:type="dcterms:W3CDTF">2024-05-29T20:46:00Z</dcterms:modified>
</cp:coreProperties>
</file>