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  <w:bookmarkStart w:id="0" w:name="_GoBack"/>
      <w:bookmarkEnd w:id="0"/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</w:p>
    <w:p w:rsidR="00F7287B" w:rsidRPr="00F7287B" w:rsidRDefault="00F7287B" w:rsidP="00F7287B">
      <w:pPr>
        <w:rPr>
          <w:rFonts w:eastAsia="Times New Roman"/>
          <w:lang w:val="en-US" w:eastAsia="hu-HU"/>
        </w:rPr>
      </w:pPr>
      <w:proofErr w:type="spellStart"/>
      <w:r w:rsidRPr="00F7287B">
        <w:rPr>
          <w:rFonts w:eastAsia="Times New Roman"/>
          <w:b/>
          <w:lang w:val="en-US" w:eastAsia="hu-HU"/>
        </w:rPr>
        <w:t>Konferencia</w:t>
      </w:r>
      <w:proofErr w:type="spellEnd"/>
      <w:r w:rsidRPr="00F7287B">
        <w:rPr>
          <w:rFonts w:eastAsia="Times New Roman"/>
          <w:b/>
          <w:lang w:val="en-US" w:eastAsia="hu-HU"/>
        </w:rPr>
        <w:t xml:space="preserve"> </w:t>
      </w:r>
      <w:r>
        <w:rPr>
          <w:rFonts w:eastAsia="Times New Roman"/>
          <w:b/>
          <w:lang w:val="en-US" w:eastAsia="hu-HU"/>
        </w:rPr>
        <w:t>(</w:t>
      </w:r>
      <w:r w:rsidRPr="00F7287B">
        <w:rPr>
          <w:rFonts w:eastAsia="Times New Roman"/>
          <w:b/>
          <w:lang w:val="en-US" w:eastAsia="hu-HU"/>
        </w:rPr>
        <w:t xml:space="preserve">2017.november 16-18. </w:t>
      </w:r>
      <w:proofErr w:type="spellStart"/>
      <w:r w:rsidRPr="00F7287B">
        <w:rPr>
          <w:rFonts w:eastAsia="Times New Roman"/>
          <w:b/>
          <w:lang w:val="en-US" w:eastAsia="hu-HU"/>
        </w:rPr>
        <w:t>Pécs</w:t>
      </w:r>
      <w:r>
        <w:rPr>
          <w:rFonts w:eastAsia="Times New Roman"/>
          <w:b/>
          <w:lang w:val="en-US" w:eastAsia="hu-HU"/>
        </w:rPr>
        <w:t>ett</w:t>
      </w:r>
      <w:proofErr w:type="spellEnd"/>
      <w:r>
        <w:rPr>
          <w:rFonts w:eastAsia="Times New Roman"/>
          <w:b/>
          <w:lang w:val="en-US" w:eastAsia="hu-HU"/>
        </w:rPr>
        <w:t>)</w:t>
      </w:r>
      <w:r w:rsidRPr="00F7287B">
        <w:rPr>
          <w:rFonts w:eastAsia="Times New Roman"/>
          <w:b/>
          <w:lang w:val="en-US" w:eastAsia="hu-HU"/>
        </w:rPr>
        <w:t xml:space="preserve"> </w:t>
      </w:r>
      <w:r w:rsidRPr="00F7287B">
        <w:rPr>
          <w:rFonts w:eastAsia="Times New Roman"/>
          <w:lang w:val="en-US" w:eastAsia="hu-HU"/>
        </w:rPr>
        <w:t xml:space="preserve"> </w:t>
      </w:r>
      <w:r w:rsidRPr="00F7287B">
        <w:rPr>
          <w:rFonts w:eastAsia="Times New Roman"/>
          <w:b/>
          <w:lang w:val="en-US" w:eastAsia="hu-HU"/>
        </w:rPr>
        <w:t xml:space="preserve">a PTE és </w:t>
      </w:r>
      <w:proofErr w:type="spellStart"/>
      <w:proofErr w:type="gramStart"/>
      <w:r w:rsidRPr="00F7287B">
        <w:rPr>
          <w:rFonts w:eastAsia="Times New Roman"/>
          <w:b/>
          <w:lang w:val="en-US" w:eastAsia="hu-HU"/>
        </w:rPr>
        <w:t>az</w:t>
      </w:r>
      <w:proofErr w:type="spellEnd"/>
      <w:proofErr w:type="gramEnd"/>
      <w:r w:rsidRPr="00F7287B">
        <w:rPr>
          <w:rFonts w:eastAsia="Times New Roman"/>
          <w:b/>
          <w:lang w:val="en-US" w:eastAsia="hu-HU"/>
        </w:rPr>
        <w:t xml:space="preserve"> MTA </w:t>
      </w:r>
      <w:proofErr w:type="spellStart"/>
      <w:r w:rsidRPr="00F7287B">
        <w:rPr>
          <w:rFonts w:eastAsia="Times New Roman"/>
          <w:b/>
          <w:lang w:val="en-US" w:eastAsia="hu-HU"/>
        </w:rPr>
        <w:t>szervezésében</w:t>
      </w:r>
      <w:proofErr w:type="spellEnd"/>
    </w:p>
    <w:p w:rsidR="00F7287B" w:rsidRDefault="00F7287B" w:rsidP="00F7287B">
      <w:pPr>
        <w:spacing w:after="0" w:line="240" w:lineRule="auto"/>
        <w:rPr>
          <w:rFonts w:eastAsia="Times New Roman"/>
          <w:lang w:val="en-US" w:eastAsia="hu-HU"/>
        </w:rPr>
      </w:pPr>
      <w:proofErr w:type="spellStart"/>
      <w:r w:rsidRPr="00F7287B">
        <w:rPr>
          <w:rFonts w:eastAsia="Times New Roman"/>
          <w:b/>
          <w:lang w:val="en-US" w:eastAsia="hu-HU"/>
        </w:rPr>
        <w:t>Egészségügyi</w:t>
      </w:r>
      <w:proofErr w:type="spellEnd"/>
      <w:r w:rsidRPr="00F7287B">
        <w:rPr>
          <w:rFonts w:eastAsia="Times New Roman"/>
          <w:b/>
          <w:lang w:val="en-US" w:eastAsia="hu-HU"/>
        </w:rPr>
        <w:t xml:space="preserve"> </w:t>
      </w:r>
      <w:proofErr w:type="spellStart"/>
      <w:r w:rsidRPr="00F7287B">
        <w:rPr>
          <w:rFonts w:eastAsia="Times New Roman"/>
          <w:b/>
          <w:lang w:val="en-US" w:eastAsia="hu-HU"/>
        </w:rPr>
        <w:t>blokk</w:t>
      </w:r>
      <w:proofErr w:type="spellEnd"/>
      <w:r>
        <w:rPr>
          <w:rFonts w:eastAsia="Times New Roman"/>
          <w:lang w:val="en-US" w:eastAsia="hu-HU"/>
        </w:rPr>
        <w:t xml:space="preserve">: </w:t>
      </w:r>
    </w:p>
    <w:p w:rsidR="00F7287B" w:rsidRPr="00F7287B" w:rsidRDefault="00F7287B" w:rsidP="00F7287B">
      <w:pPr>
        <w:spacing w:after="0" w:line="240" w:lineRule="auto"/>
        <w:rPr>
          <w:rFonts w:eastAsia="Times New Roman"/>
          <w:lang w:val="en-US" w:eastAsia="hu-HU"/>
        </w:rPr>
      </w:pPr>
    </w:p>
    <w:p w:rsidR="00F7287B" w:rsidRDefault="00F7287B" w:rsidP="00F7287B">
      <w:pPr>
        <w:spacing w:after="0" w:line="240" w:lineRule="auto"/>
      </w:pPr>
      <w:r w:rsidRPr="00F7287B">
        <w:rPr>
          <w:b/>
        </w:rPr>
        <w:t>1. téma</w:t>
      </w:r>
      <w:r>
        <w:t>: Molekuláris technológiák okozta szemléletváltozás az egészség és betegség értelmezésében: egészségmegőrzés, megelőzés, epigenetika.</w:t>
      </w:r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</w:p>
    <w:p w:rsidR="00F7287B" w:rsidRDefault="00F7287B" w:rsidP="00F7287B">
      <w:pPr>
        <w:spacing w:after="0" w:line="240" w:lineRule="auto"/>
        <w:rPr>
          <w:rFonts w:eastAsia="Times New Roman"/>
          <w:lang w:val="en-US" w:eastAsia="hu-HU"/>
        </w:rPr>
      </w:pPr>
      <w:r>
        <w:rPr>
          <w:rFonts w:eastAsia="Times New Roman"/>
          <w:lang w:val="en-US" w:eastAsia="hu-HU"/>
        </w:rPr>
        <w:t>Keynote presentation 1:</w:t>
      </w:r>
    </w:p>
    <w:p w:rsidR="00F7287B" w:rsidRDefault="00F7287B" w:rsidP="00F7287B">
      <w:pPr>
        <w:spacing w:after="0" w:line="240" w:lineRule="auto"/>
        <w:rPr>
          <w:rFonts w:eastAsia="Times New Roman"/>
          <w:lang w:val="de-DE" w:eastAsia="hu-HU"/>
        </w:rPr>
      </w:pPr>
      <w:proofErr w:type="spellStart"/>
      <w:r>
        <w:rPr>
          <w:rFonts w:eastAsia="Times New Roman"/>
          <w:lang w:val="en-US" w:eastAsia="hu-HU"/>
        </w:rPr>
        <w:t>Detlev</w:t>
      </w:r>
      <w:proofErr w:type="spellEnd"/>
      <w:r>
        <w:rPr>
          <w:rFonts w:eastAsia="Times New Roman"/>
          <w:lang w:val="en-US" w:eastAsia="hu-HU"/>
        </w:rPr>
        <w:t xml:space="preserve"> </w:t>
      </w:r>
      <w:proofErr w:type="spellStart"/>
      <w:r>
        <w:rPr>
          <w:rFonts w:eastAsia="Times New Roman"/>
          <w:lang w:val="en-US" w:eastAsia="hu-HU"/>
        </w:rPr>
        <w:t>Ganten</w:t>
      </w:r>
      <w:proofErr w:type="spellEnd"/>
      <w:r>
        <w:rPr>
          <w:rFonts w:eastAsia="Times New Roman"/>
          <w:lang w:val="en-US" w:eastAsia="hu-HU"/>
        </w:rPr>
        <w:t xml:space="preserve"> (President, </w:t>
      </w:r>
      <w:proofErr w:type="spellStart"/>
      <w:r>
        <w:rPr>
          <w:rFonts w:eastAsia="Times New Roman"/>
          <w:lang w:val="en-US" w:eastAsia="hu-HU"/>
        </w:rPr>
        <w:t>InterAcademy</w:t>
      </w:r>
      <w:proofErr w:type="spellEnd"/>
      <w:r>
        <w:rPr>
          <w:rFonts w:eastAsia="Times New Roman"/>
          <w:lang w:val="en-US" w:eastAsia="hu-HU"/>
        </w:rPr>
        <w:t xml:space="preserve"> Partnership (IAP) for Health) </w:t>
      </w:r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  <w:proofErr w:type="gramStart"/>
      <w:r>
        <w:rPr>
          <w:bCs/>
          <w:lang w:val="en-US"/>
        </w:rPr>
        <w:t>The Evolution of Medicine to Evolutionary Molecular Medicine.</w:t>
      </w:r>
      <w:proofErr w:type="gramEnd"/>
      <w:r>
        <w:rPr>
          <w:rFonts w:eastAsia="Times New Roman"/>
          <w:bCs/>
          <w:lang w:val="en-GB" w:eastAsia="hu-HU"/>
        </w:rPr>
        <w:t xml:space="preserve"> </w:t>
      </w:r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</w:p>
    <w:p w:rsidR="00F7287B" w:rsidRDefault="00F7287B" w:rsidP="00F7287B">
      <w:pPr>
        <w:spacing w:after="0"/>
        <w:rPr>
          <w:rFonts w:eastAsia="Times New Roman"/>
          <w:bCs/>
          <w:lang w:val="en-GB" w:eastAsia="hu-HU"/>
        </w:rPr>
      </w:pPr>
      <w:r w:rsidRPr="00F7287B">
        <w:rPr>
          <w:rFonts w:eastAsia="Times New Roman"/>
          <w:b/>
          <w:bCs/>
          <w:lang w:val="en-GB" w:eastAsia="hu-HU"/>
        </w:rPr>
        <w:t xml:space="preserve">2. </w:t>
      </w:r>
      <w:proofErr w:type="spellStart"/>
      <w:proofErr w:type="gramStart"/>
      <w:r w:rsidRPr="00F7287B">
        <w:rPr>
          <w:rFonts w:eastAsia="Times New Roman"/>
          <w:b/>
          <w:bCs/>
          <w:lang w:val="en-GB" w:eastAsia="hu-HU"/>
        </w:rPr>
        <w:t>téma</w:t>
      </w:r>
      <w:proofErr w:type="spellEnd"/>
      <w:proofErr w:type="gramEnd"/>
      <w:r>
        <w:rPr>
          <w:rFonts w:eastAsia="Times New Roman"/>
          <w:bCs/>
          <w:lang w:val="en-GB" w:eastAsia="hu-HU"/>
        </w:rPr>
        <w:t xml:space="preserve">: </w:t>
      </w:r>
      <w:proofErr w:type="spellStart"/>
      <w:r w:rsidRPr="00F7287B">
        <w:rPr>
          <w:rFonts w:eastAsia="Times New Roman"/>
          <w:bCs/>
          <w:lang w:val="en-GB" w:eastAsia="hu-HU"/>
        </w:rPr>
        <w:t>Multidiszciplináris</w:t>
      </w:r>
      <w:proofErr w:type="spellEnd"/>
      <w:r w:rsidRPr="00F7287B">
        <w:rPr>
          <w:rFonts w:eastAsia="Times New Roman"/>
          <w:bCs/>
          <w:lang w:val="en-GB" w:eastAsia="hu-HU"/>
        </w:rPr>
        <w:t xml:space="preserve"> </w:t>
      </w:r>
      <w:proofErr w:type="spellStart"/>
      <w:r w:rsidRPr="00F7287B">
        <w:rPr>
          <w:rFonts w:eastAsia="Times New Roman"/>
          <w:bCs/>
          <w:lang w:val="en-GB" w:eastAsia="hu-HU"/>
        </w:rPr>
        <w:t>kutatás</w:t>
      </w:r>
      <w:proofErr w:type="spellEnd"/>
      <w:r w:rsidRPr="00F7287B">
        <w:rPr>
          <w:rFonts w:eastAsia="Times New Roman"/>
          <w:bCs/>
          <w:lang w:val="en-GB" w:eastAsia="hu-HU"/>
        </w:rPr>
        <w:t xml:space="preserve"> és </w:t>
      </w:r>
      <w:proofErr w:type="spellStart"/>
      <w:r w:rsidRPr="00F7287B">
        <w:rPr>
          <w:rFonts w:eastAsia="Times New Roman"/>
          <w:bCs/>
          <w:lang w:val="en-GB" w:eastAsia="hu-HU"/>
        </w:rPr>
        <w:t>össztársadalmi</w:t>
      </w:r>
      <w:proofErr w:type="spellEnd"/>
      <w:r w:rsidRPr="00F7287B">
        <w:rPr>
          <w:rFonts w:eastAsia="Times New Roman"/>
          <w:bCs/>
          <w:lang w:val="en-GB" w:eastAsia="hu-HU"/>
        </w:rPr>
        <w:t xml:space="preserve"> </w:t>
      </w:r>
      <w:proofErr w:type="spellStart"/>
      <w:r w:rsidRPr="00F7287B">
        <w:rPr>
          <w:rFonts w:eastAsia="Times New Roman"/>
          <w:bCs/>
          <w:lang w:val="en-GB" w:eastAsia="hu-HU"/>
        </w:rPr>
        <w:t>felelősségvállalás</w:t>
      </w:r>
      <w:proofErr w:type="spellEnd"/>
      <w:r w:rsidRPr="00F7287B">
        <w:rPr>
          <w:rFonts w:eastAsia="Times New Roman"/>
          <w:bCs/>
          <w:lang w:val="en-GB" w:eastAsia="hu-HU"/>
        </w:rPr>
        <w:t xml:space="preserve"> </w:t>
      </w:r>
      <w:proofErr w:type="spellStart"/>
      <w:r w:rsidRPr="00F7287B">
        <w:rPr>
          <w:rFonts w:eastAsia="Times New Roman"/>
          <w:bCs/>
          <w:lang w:val="en-GB" w:eastAsia="hu-HU"/>
        </w:rPr>
        <w:t>fontossága</w:t>
      </w:r>
      <w:proofErr w:type="spellEnd"/>
      <w:r w:rsidRPr="00F7287B">
        <w:rPr>
          <w:rFonts w:eastAsia="Times New Roman"/>
          <w:bCs/>
          <w:lang w:val="en-GB" w:eastAsia="hu-HU"/>
        </w:rPr>
        <w:t xml:space="preserve"> a </w:t>
      </w:r>
      <w:proofErr w:type="spellStart"/>
      <w:r w:rsidRPr="00F7287B">
        <w:rPr>
          <w:rFonts w:eastAsia="Times New Roman"/>
          <w:bCs/>
          <w:lang w:val="en-GB" w:eastAsia="hu-HU"/>
        </w:rPr>
        <w:t>jövő</w:t>
      </w:r>
      <w:proofErr w:type="spellEnd"/>
      <w:r w:rsidRPr="00F7287B">
        <w:rPr>
          <w:rFonts w:eastAsia="Times New Roman"/>
          <w:bCs/>
          <w:lang w:val="en-GB" w:eastAsia="hu-HU"/>
        </w:rPr>
        <w:t xml:space="preserve"> </w:t>
      </w:r>
      <w:proofErr w:type="spellStart"/>
      <w:r w:rsidRPr="00F7287B">
        <w:rPr>
          <w:rFonts w:eastAsia="Times New Roman"/>
          <w:bCs/>
          <w:lang w:val="en-GB" w:eastAsia="hu-HU"/>
        </w:rPr>
        <w:t>egészségügyében</w:t>
      </w:r>
      <w:proofErr w:type="spellEnd"/>
      <w:r w:rsidRPr="00F7287B">
        <w:rPr>
          <w:rFonts w:eastAsia="Times New Roman"/>
          <w:bCs/>
          <w:lang w:val="en-GB" w:eastAsia="hu-HU"/>
        </w:rPr>
        <w:t>.</w:t>
      </w:r>
    </w:p>
    <w:p w:rsidR="00F7287B" w:rsidRDefault="00F7287B" w:rsidP="00F7287B">
      <w:pPr>
        <w:spacing w:after="0"/>
        <w:rPr>
          <w:lang w:val="en-US"/>
        </w:rPr>
      </w:pPr>
      <w:r>
        <w:rPr>
          <w:lang w:val="en-US"/>
        </w:rPr>
        <w:t xml:space="preserve">Keynote presentation 2: </w:t>
      </w:r>
    </w:p>
    <w:p w:rsidR="00F7287B" w:rsidRDefault="00F7287B" w:rsidP="00F7287B">
      <w:pPr>
        <w:spacing w:after="0"/>
        <w:rPr>
          <w:lang w:val="en-US"/>
        </w:rPr>
      </w:pPr>
      <w:r>
        <w:rPr>
          <w:lang w:val="en-US"/>
        </w:rPr>
        <w:t>Dame Anne Johnson (Professor, Academy of Medical Sciences, UCL)</w:t>
      </w:r>
    </w:p>
    <w:p w:rsidR="00F7287B" w:rsidRDefault="00F7287B" w:rsidP="00F7287B">
      <w:proofErr w:type="spellStart"/>
      <w:r>
        <w:t>Improving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Health of </w:t>
      </w:r>
      <w:proofErr w:type="spellStart"/>
      <w:r>
        <w:t>the</w:t>
      </w:r>
      <w:proofErr w:type="spellEnd"/>
      <w:r>
        <w:t xml:space="preserve"> Public </w:t>
      </w:r>
      <w:proofErr w:type="spellStart"/>
      <w:r>
        <w:t>by</w:t>
      </w:r>
      <w:proofErr w:type="spellEnd"/>
      <w:r>
        <w:t xml:space="preserve"> 2040: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transdisciplinary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.</w:t>
      </w:r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</w:p>
    <w:p w:rsidR="00F7287B" w:rsidRPr="00F7287B" w:rsidRDefault="00F7287B" w:rsidP="00F7287B">
      <w:pPr>
        <w:rPr>
          <w:lang w:val="en-US"/>
        </w:rPr>
      </w:pPr>
      <w:proofErr w:type="gramStart"/>
      <w:r w:rsidRPr="00F7287B">
        <w:rPr>
          <w:b/>
          <w:lang w:val="en-US"/>
        </w:rPr>
        <w:t>3.téma</w:t>
      </w:r>
      <w:proofErr w:type="gramEnd"/>
      <w:r w:rsidRPr="00F7287B">
        <w:rPr>
          <w:lang w:val="en-US"/>
        </w:rPr>
        <w:t xml:space="preserve">: </w:t>
      </w:r>
      <w:proofErr w:type="spellStart"/>
      <w:r w:rsidRPr="00F7287B">
        <w:rPr>
          <w:lang w:val="en-US"/>
        </w:rPr>
        <w:t>Népegészségügyi</w:t>
      </w:r>
      <w:proofErr w:type="spellEnd"/>
      <w:r w:rsidRPr="00F7287B">
        <w:rPr>
          <w:lang w:val="en-US"/>
        </w:rPr>
        <w:t xml:space="preserve"> </w:t>
      </w:r>
      <w:proofErr w:type="spellStart"/>
      <w:r w:rsidRPr="00F7287B">
        <w:rPr>
          <w:lang w:val="en-US"/>
        </w:rPr>
        <w:t>szempontok</w:t>
      </w:r>
      <w:proofErr w:type="spellEnd"/>
      <w:r w:rsidRPr="00F7287B">
        <w:rPr>
          <w:lang w:val="en-US"/>
        </w:rPr>
        <w:t xml:space="preserve"> </w:t>
      </w:r>
      <w:proofErr w:type="spellStart"/>
      <w:r w:rsidRPr="00F7287B">
        <w:rPr>
          <w:lang w:val="en-US"/>
        </w:rPr>
        <w:t>az</w:t>
      </w:r>
      <w:proofErr w:type="spellEnd"/>
      <w:r w:rsidRPr="00F7287B">
        <w:rPr>
          <w:lang w:val="en-US"/>
        </w:rPr>
        <w:t xml:space="preserve"> </w:t>
      </w:r>
      <w:proofErr w:type="spellStart"/>
      <w:r w:rsidRPr="00F7287B">
        <w:rPr>
          <w:lang w:val="en-US"/>
        </w:rPr>
        <w:t>egészségügyi</w:t>
      </w:r>
      <w:proofErr w:type="spellEnd"/>
      <w:r w:rsidRPr="00F7287B">
        <w:rPr>
          <w:lang w:val="en-US"/>
        </w:rPr>
        <w:t xml:space="preserve"> </w:t>
      </w:r>
      <w:proofErr w:type="spellStart"/>
      <w:r w:rsidRPr="00F7287B">
        <w:rPr>
          <w:lang w:val="en-US"/>
        </w:rPr>
        <w:t>ellátórendszerek</w:t>
      </w:r>
      <w:proofErr w:type="spellEnd"/>
      <w:r w:rsidRPr="00F7287B">
        <w:rPr>
          <w:lang w:val="en-US"/>
        </w:rPr>
        <w:t xml:space="preserve"> </w:t>
      </w:r>
      <w:proofErr w:type="spellStart"/>
      <w:r w:rsidRPr="00F7287B">
        <w:rPr>
          <w:lang w:val="en-US"/>
        </w:rPr>
        <w:t>stratégiai</w:t>
      </w:r>
      <w:proofErr w:type="spellEnd"/>
      <w:r w:rsidRPr="00F7287B">
        <w:rPr>
          <w:lang w:val="en-US"/>
        </w:rPr>
        <w:t xml:space="preserve"> </w:t>
      </w:r>
      <w:proofErr w:type="spellStart"/>
      <w:r w:rsidRPr="00F7287B">
        <w:rPr>
          <w:lang w:val="en-US"/>
        </w:rPr>
        <w:t>szervezésében</w:t>
      </w:r>
      <w:proofErr w:type="spellEnd"/>
      <w:r w:rsidRPr="00F7287B">
        <w:rPr>
          <w:lang w:val="en-US"/>
        </w:rPr>
        <w:t>.</w:t>
      </w:r>
    </w:p>
    <w:p w:rsidR="00F7287B" w:rsidRDefault="00F7287B" w:rsidP="00F7287B">
      <w:pPr>
        <w:spacing w:after="0" w:line="240" w:lineRule="auto"/>
        <w:rPr>
          <w:rFonts w:eastAsia="Times New Roman"/>
          <w:bCs/>
          <w:lang w:val="en-GB" w:eastAsia="hu-HU"/>
        </w:rPr>
      </w:pPr>
      <w:r>
        <w:rPr>
          <w:rFonts w:eastAsia="Times New Roman"/>
          <w:bCs/>
          <w:lang w:val="en-GB" w:eastAsia="hu-HU"/>
        </w:rPr>
        <w:t>Keynote presentation 3:</w:t>
      </w:r>
    </w:p>
    <w:p w:rsidR="00F7287B" w:rsidRDefault="00F7287B" w:rsidP="00F7287B">
      <w:pPr>
        <w:spacing w:after="0" w:line="240" w:lineRule="auto"/>
        <w:rPr>
          <w:rFonts w:eastAsia="Times New Roman"/>
          <w:lang w:val="en-US" w:eastAsia="hu-HU"/>
        </w:rPr>
      </w:pPr>
      <w:proofErr w:type="spellStart"/>
      <w:r>
        <w:rPr>
          <w:rFonts w:eastAsia="Times New Roman"/>
          <w:bCs/>
          <w:lang w:val="en-GB" w:eastAsia="hu-HU"/>
        </w:rPr>
        <w:t>Piroska</w:t>
      </w:r>
      <w:proofErr w:type="spellEnd"/>
      <w:r>
        <w:rPr>
          <w:rFonts w:eastAsia="Times New Roman"/>
          <w:bCs/>
          <w:lang w:val="en-GB" w:eastAsia="hu-HU"/>
        </w:rPr>
        <w:t xml:space="preserve"> </w:t>
      </w:r>
      <w:proofErr w:type="spellStart"/>
      <w:r>
        <w:rPr>
          <w:rFonts w:eastAsia="Times New Roman"/>
          <w:bCs/>
          <w:lang w:val="en-GB" w:eastAsia="hu-HU"/>
        </w:rPr>
        <w:t>Östlin</w:t>
      </w:r>
      <w:proofErr w:type="spellEnd"/>
      <w:r>
        <w:rPr>
          <w:rFonts w:eastAsia="Times New Roman"/>
          <w:bCs/>
          <w:lang w:val="en-GB" w:eastAsia="hu-HU"/>
        </w:rPr>
        <w:t xml:space="preserve"> (</w:t>
      </w:r>
      <w:r>
        <w:rPr>
          <w:rFonts w:eastAsia="Times New Roman"/>
          <w:iCs/>
          <w:lang w:val="en-GB" w:eastAsia="hu-HU"/>
        </w:rPr>
        <w:t>Director</w:t>
      </w:r>
      <w:r>
        <w:rPr>
          <w:rFonts w:eastAsia="Times New Roman"/>
          <w:lang w:val="en-US" w:eastAsia="hu-HU"/>
        </w:rPr>
        <w:t>, WHO, R</w:t>
      </w:r>
      <w:proofErr w:type="spellStart"/>
      <w:r>
        <w:rPr>
          <w:rFonts w:eastAsia="Times New Roman"/>
          <w:iCs/>
          <w:lang w:val="en-GB" w:eastAsia="hu-HU"/>
        </w:rPr>
        <w:t>egional</w:t>
      </w:r>
      <w:proofErr w:type="spellEnd"/>
      <w:r>
        <w:rPr>
          <w:rFonts w:eastAsia="Times New Roman"/>
          <w:iCs/>
          <w:lang w:val="en-GB" w:eastAsia="hu-HU"/>
        </w:rPr>
        <w:t xml:space="preserve"> Office for Europe)  </w:t>
      </w:r>
    </w:p>
    <w:p w:rsidR="00F7287B" w:rsidRDefault="00F7287B" w:rsidP="00F7287B">
      <w:pPr>
        <w:rPr>
          <w:lang w:val="en-US"/>
        </w:rPr>
      </w:pPr>
      <w:r>
        <w:rPr>
          <w:lang w:val="en-US"/>
        </w:rPr>
        <w:t>The European context for public health: working for better and more equitable health and well-being for all.</w:t>
      </w:r>
      <w:r w:rsidRPr="00F7287B">
        <w:rPr>
          <w:lang w:val="en-US"/>
        </w:rPr>
        <w:t xml:space="preserve"> </w:t>
      </w:r>
    </w:p>
    <w:p w:rsidR="001E27EC" w:rsidRDefault="001E27EC"/>
    <w:sectPr w:rsidR="001E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92A"/>
    <w:multiLevelType w:val="hybridMultilevel"/>
    <w:tmpl w:val="5AC6C65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B6EB6"/>
    <w:multiLevelType w:val="hybridMultilevel"/>
    <w:tmpl w:val="1F8A634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7B"/>
    <w:rsid w:val="001E27EC"/>
    <w:rsid w:val="00A15242"/>
    <w:rsid w:val="00F7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87B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287B"/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7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864</Characters>
  <Application>Microsoft Office Word</Application>
  <DocSecurity>4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2017-05-22T11:00:00Z</dcterms:created>
  <dcterms:modified xsi:type="dcterms:W3CDTF">2017-05-22T11:00:00Z</dcterms:modified>
</cp:coreProperties>
</file>