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B8" w:rsidRPr="005D3F57" w:rsidRDefault="00300D95" w:rsidP="00A8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5D3F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MONT</w:t>
      </w:r>
      <w:r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(Hevesy György Magyar Orvosi Nukleáris Társaság) </w:t>
      </w:r>
      <w:r w:rsidRPr="005D3F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Onkológiai Munkacsoport</w:t>
      </w:r>
      <w:r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jának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nevében,</w:t>
      </w:r>
      <w:r w:rsidR="00A01C4F" w:rsidRPr="005D3F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</w:t>
      </w:r>
      <w:r w:rsidR="00C245F3" w:rsidRPr="005D3F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MOTESZ</w:t>
      </w:r>
      <w:r w:rsidR="00A01C4F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kezdeményezés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sel,</w:t>
      </w:r>
      <w:r w:rsidRPr="00300D9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interdiszciplináris fórum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ot szervezünk 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„</w:t>
      </w:r>
      <w:r w:rsidR="00A83D67" w:rsidRPr="005D3F5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hu-HU"/>
        </w:rPr>
        <w:t>Sugárterápia és PET/CT képalkotás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” címmel</w:t>
      </w:r>
      <w:r w:rsidR="00064DB0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am</w:t>
      </w:r>
      <w:r w:rsidR="009E303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it</w:t>
      </w:r>
      <w:r w:rsidR="00C245F3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525B6B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MTA Orvostudományi Osztály</w:t>
      </w:r>
      <w:r w:rsidR="00DD12C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525B6B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</w:t>
      </w:r>
      <w:r w:rsidR="00525B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</w:t>
      </w:r>
      <w:r w:rsidR="00525B6B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április 19.-ei ülésén befogad</w:t>
      </w:r>
      <w:r w:rsidR="00525B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ott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 rendezvény</w:t>
      </w:r>
      <w:r w:rsidR="00525B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D12CD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2017. november 24. 10.00 órai kezdettel</w:t>
      </w:r>
      <w:r w:rsidR="00DD12C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525B6B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</w:t>
      </w:r>
      <w:proofErr w:type="spellStart"/>
      <w:r w:rsidR="00525B6B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Aesculap</w:t>
      </w:r>
      <w:proofErr w:type="spellEnd"/>
      <w:r w:rsidR="00525B6B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Akadémián</w:t>
      </w:r>
      <w:r w:rsidR="00525B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kerül megrendezésre</w:t>
      </w:r>
      <w:r w:rsidR="00DD12C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A93FB8" w:rsidRPr="005D3F57" w:rsidRDefault="00A93FB8" w:rsidP="00074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A93FB8" w:rsidRPr="000C5A1C" w:rsidRDefault="00064DB0" w:rsidP="00074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D3F5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hu-HU"/>
        </w:rPr>
        <w:t>A rendezvény c</w:t>
      </w:r>
      <w:r w:rsidR="00A83D67" w:rsidRPr="005D3F5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hu-HU"/>
        </w:rPr>
        <w:t>élja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a különböző diszciplínák közötti </w:t>
      </w:r>
      <w:r w:rsidR="00A93FB8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„együtt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="00A93FB8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gondolkod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ás</w:t>
      </w:r>
      <w:r w:rsidR="00A93FB8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” és „együtt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="00A93FB8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dolgoz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ás</w:t>
      </w:r>
      <w:r w:rsidR="00A93FB8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”</w:t>
      </w:r>
      <w:r w:rsidR="00560E1E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elmélyítése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r w:rsidR="008859E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kiterjesztése, 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ami nélkülözhetetlen feltétele a szakmákat érintő gyors fejlődések, kutatási eredmények, külföldi és hazai tapasztalatok </w:t>
      </w:r>
      <w:r w:rsidR="008859E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optimális 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integrálásának a </w:t>
      </w:r>
      <w:r w:rsidR="008859E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napi</w:t>
      </w:r>
      <w:r w:rsidR="00A83D6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859E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rutinba</w:t>
      </w:r>
      <w:r w:rsidR="00A93FB8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8859E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</w:t>
      </w:r>
      <w:r w:rsidR="009E303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tevékenységeket</w:t>
      </w:r>
      <w:r w:rsidR="008859E7" w:rsidRPr="005D3F5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standard és minőség kell, hogy jellemezze és lehetőség szerint </w:t>
      </w:r>
      <w:r w:rsidR="008859E7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alapul szolgál</w:t>
      </w:r>
      <w:r w:rsidR="009E3032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hat</w:t>
      </w:r>
      <w:r w:rsidR="008859E7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kutatás számára megfogalmazandó további kérdéseknek és visszacsatolás</w:t>
      </w:r>
      <w:r w:rsidR="009E3032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lehet</w:t>
      </w:r>
      <w:r w:rsidR="008859E7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9E3032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</w:t>
      </w:r>
      <w:r w:rsidR="005D3F57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egészségügyi, ipari és kutatási igények</w:t>
      </w:r>
      <w:r w:rsidR="009E3032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nek</w:t>
      </w:r>
      <w:r w:rsidR="005D3F57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8859E7"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</w:p>
    <w:p w:rsidR="00A93FB8" w:rsidRPr="000C5A1C" w:rsidRDefault="00A93FB8" w:rsidP="00074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3E1DAC" w:rsidRPr="000C5A1C" w:rsidRDefault="003E1DAC" w:rsidP="00074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C5A1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hu-HU"/>
        </w:rPr>
        <w:t>Rövid összefoglaló</w:t>
      </w:r>
      <w:r w:rsidRPr="000C5A1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</w:p>
    <w:p w:rsidR="00A93FB8" w:rsidRPr="003A652E" w:rsidRDefault="00A93FB8" w:rsidP="003A652E">
      <w:pPr>
        <w:pStyle w:val="Cmsor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0C5A1C">
        <w:rPr>
          <w:b w:val="0"/>
          <w:color w:val="222222"/>
          <w:sz w:val="24"/>
          <w:szCs w:val="24"/>
        </w:rPr>
        <w:t>A</w:t>
      </w:r>
      <w:r w:rsidR="003E1DAC" w:rsidRPr="000C5A1C">
        <w:rPr>
          <w:b w:val="0"/>
          <w:color w:val="222222"/>
          <w:sz w:val="24"/>
          <w:szCs w:val="24"/>
        </w:rPr>
        <w:t xml:space="preserve"> </w:t>
      </w:r>
      <w:r w:rsidR="003E1DAC" w:rsidRPr="00277140">
        <w:rPr>
          <w:b w:val="0"/>
          <w:i/>
          <w:color w:val="222222"/>
          <w:sz w:val="24"/>
          <w:szCs w:val="24"/>
        </w:rPr>
        <w:t>sugárterápiás</w:t>
      </w:r>
      <w:r w:rsidRPr="00277140">
        <w:rPr>
          <w:b w:val="0"/>
          <w:i/>
          <w:color w:val="222222"/>
          <w:sz w:val="24"/>
          <w:szCs w:val="24"/>
        </w:rPr>
        <w:t xml:space="preserve"> alkalmazás</w:t>
      </w:r>
      <w:r w:rsidR="003E1DAC" w:rsidRPr="00277140">
        <w:rPr>
          <w:b w:val="0"/>
          <w:i/>
          <w:color w:val="222222"/>
          <w:sz w:val="24"/>
          <w:szCs w:val="24"/>
        </w:rPr>
        <w:t>ok</w:t>
      </w:r>
      <w:r w:rsidR="003E1DAC" w:rsidRPr="000C5A1C">
        <w:rPr>
          <w:b w:val="0"/>
          <w:color w:val="222222"/>
          <w:sz w:val="24"/>
          <w:szCs w:val="24"/>
        </w:rPr>
        <w:t xml:space="preserve"> során</w:t>
      </w:r>
      <w:r w:rsidRPr="000C5A1C">
        <w:rPr>
          <w:b w:val="0"/>
          <w:color w:val="222222"/>
          <w:sz w:val="24"/>
          <w:szCs w:val="24"/>
        </w:rPr>
        <w:t xml:space="preserve"> a sugárdózis eloszlásának (</w:t>
      </w:r>
      <w:proofErr w:type="spellStart"/>
      <w:r w:rsidRPr="000C5A1C">
        <w:rPr>
          <w:b w:val="0"/>
          <w:color w:val="222222"/>
          <w:sz w:val="24"/>
          <w:szCs w:val="24"/>
        </w:rPr>
        <w:t>dose-painting</w:t>
      </w:r>
      <w:proofErr w:type="spellEnd"/>
      <w:r w:rsidRPr="000C5A1C">
        <w:rPr>
          <w:b w:val="0"/>
          <w:color w:val="222222"/>
          <w:sz w:val="24"/>
          <w:szCs w:val="24"/>
        </w:rPr>
        <w:t xml:space="preserve">) megtervezése </w:t>
      </w:r>
      <w:r w:rsidR="003E1DAC" w:rsidRPr="000C5A1C">
        <w:rPr>
          <w:b w:val="0"/>
          <w:color w:val="222222"/>
          <w:sz w:val="24"/>
          <w:szCs w:val="24"/>
        </w:rPr>
        <w:t>a daganatos elváltozás különböző területein eltérő</w:t>
      </w:r>
      <w:r w:rsidRPr="000C5A1C">
        <w:rPr>
          <w:b w:val="0"/>
          <w:color w:val="222222"/>
          <w:sz w:val="24"/>
          <w:szCs w:val="24"/>
        </w:rPr>
        <w:t xml:space="preserve"> intenzitással alkalmazható</w:t>
      </w:r>
      <w:r w:rsidR="009E3032" w:rsidRPr="000C5A1C">
        <w:rPr>
          <w:b w:val="0"/>
          <w:color w:val="222222"/>
          <w:sz w:val="24"/>
          <w:szCs w:val="24"/>
        </w:rPr>
        <w:t>.</w:t>
      </w:r>
      <w:r w:rsidRPr="000C5A1C">
        <w:rPr>
          <w:b w:val="0"/>
          <w:color w:val="222222"/>
          <w:sz w:val="24"/>
          <w:szCs w:val="24"/>
        </w:rPr>
        <w:t xml:space="preserve"> </w:t>
      </w:r>
      <w:r w:rsidR="00A70040" w:rsidRPr="000C5A1C">
        <w:rPr>
          <w:b w:val="0"/>
          <w:color w:val="222222"/>
          <w:sz w:val="24"/>
          <w:szCs w:val="24"/>
        </w:rPr>
        <w:t xml:space="preserve">A </w:t>
      </w:r>
      <w:r w:rsidR="000C5A1C" w:rsidRPr="000C5A1C">
        <w:rPr>
          <w:b w:val="0"/>
          <w:color w:val="222222"/>
          <w:sz w:val="24"/>
          <w:szCs w:val="24"/>
        </w:rPr>
        <w:t xml:space="preserve">hagyományos </w:t>
      </w:r>
      <w:r w:rsidR="00183412">
        <w:rPr>
          <w:b w:val="0"/>
          <w:color w:val="222222"/>
          <w:sz w:val="24"/>
          <w:szCs w:val="24"/>
        </w:rPr>
        <w:t xml:space="preserve">(3D konformális, radiológia) </w:t>
      </w:r>
      <w:r w:rsidR="00A70040" w:rsidRPr="000C5A1C">
        <w:rPr>
          <w:b w:val="0"/>
          <w:color w:val="222222"/>
          <w:sz w:val="24"/>
          <w:szCs w:val="24"/>
        </w:rPr>
        <w:t>tervezés</w:t>
      </w:r>
      <w:r w:rsidR="000C5A1C" w:rsidRPr="000C5A1C">
        <w:rPr>
          <w:b w:val="0"/>
          <w:color w:val="222222"/>
          <w:sz w:val="24"/>
          <w:szCs w:val="24"/>
        </w:rPr>
        <w:t xml:space="preserve"> alapjául szolgál</w:t>
      </w:r>
      <w:r w:rsidRPr="000C5A1C">
        <w:rPr>
          <w:b w:val="0"/>
          <w:color w:val="222222"/>
          <w:sz w:val="24"/>
          <w:szCs w:val="24"/>
        </w:rPr>
        <w:t xml:space="preserve"> </w:t>
      </w:r>
      <w:r w:rsidR="003E1DAC" w:rsidRPr="000C5A1C">
        <w:rPr>
          <w:b w:val="0"/>
          <w:color w:val="222222"/>
          <w:sz w:val="24"/>
          <w:szCs w:val="24"/>
        </w:rPr>
        <w:t>a</w:t>
      </w:r>
      <w:r w:rsidR="00066860" w:rsidRPr="000C5A1C">
        <w:rPr>
          <w:b w:val="0"/>
          <w:color w:val="222222"/>
          <w:sz w:val="24"/>
          <w:szCs w:val="24"/>
        </w:rPr>
        <w:t xml:space="preserve"> daganatos</w:t>
      </w:r>
      <w:r w:rsidR="003E1DAC" w:rsidRPr="000C5A1C">
        <w:rPr>
          <w:b w:val="0"/>
          <w:color w:val="222222"/>
          <w:sz w:val="24"/>
          <w:szCs w:val="24"/>
        </w:rPr>
        <w:t xml:space="preserve"> elváltozások </w:t>
      </w:r>
      <w:r w:rsidR="00DD12CD">
        <w:rPr>
          <w:b w:val="0"/>
          <w:color w:val="222222"/>
          <w:sz w:val="24"/>
          <w:szCs w:val="24"/>
        </w:rPr>
        <w:t xml:space="preserve">lokalizációjának, </w:t>
      </w:r>
      <w:r w:rsidR="009E3032" w:rsidRPr="000C5A1C">
        <w:rPr>
          <w:b w:val="0"/>
          <w:color w:val="222222"/>
          <w:sz w:val="24"/>
          <w:szCs w:val="24"/>
        </w:rPr>
        <w:t>kiterjedésének, a környező szövetekhez, szervekhez való viszony</w:t>
      </w:r>
      <w:r w:rsidR="00A70040" w:rsidRPr="000C5A1C">
        <w:rPr>
          <w:b w:val="0"/>
          <w:color w:val="222222"/>
          <w:sz w:val="24"/>
          <w:szCs w:val="24"/>
        </w:rPr>
        <w:t xml:space="preserve">ának a </w:t>
      </w:r>
      <w:r w:rsidR="007C3173">
        <w:rPr>
          <w:b w:val="0"/>
          <w:color w:val="222222"/>
          <w:sz w:val="24"/>
          <w:szCs w:val="24"/>
        </w:rPr>
        <w:t xml:space="preserve">pontos </w:t>
      </w:r>
      <w:r w:rsidR="00A70040" w:rsidRPr="000C5A1C">
        <w:rPr>
          <w:b w:val="0"/>
          <w:color w:val="222222"/>
          <w:sz w:val="24"/>
          <w:szCs w:val="24"/>
        </w:rPr>
        <w:t>meg</w:t>
      </w:r>
      <w:r w:rsidR="000C5A1C" w:rsidRPr="000C5A1C">
        <w:rPr>
          <w:b w:val="0"/>
          <w:color w:val="222222"/>
          <w:sz w:val="24"/>
          <w:szCs w:val="24"/>
        </w:rPr>
        <w:t>határozás</w:t>
      </w:r>
      <w:r w:rsidR="00A84F88">
        <w:rPr>
          <w:b w:val="0"/>
          <w:color w:val="222222"/>
          <w:sz w:val="24"/>
          <w:szCs w:val="24"/>
        </w:rPr>
        <w:t>ában</w:t>
      </w:r>
      <w:r w:rsidR="000C5A1C" w:rsidRPr="000C5A1C">
        <w:rPr>
          <w:b w:val="0"/>
          <w:color w:val="222222"/>
          <w:sz w:val="24"/>
          <w:szCs w:val="24"/>
        </w:rPr>
        <w:t xml:space="preserve">. </w:t>
      </w:r>
      <w:r w:rsidR="007C3173">
        <w:rPr>
          <w:b w:val="0"/>
          <w:color w:val="222222"/>
          <w:sz w:val="24"/>
          <w:szCs w:val="24"/>
        </w:rPr>
        <w:t>A biológiai</w:t>
      </w:r>
      <w:r w:rsidR="007C3173" w:rsidRPr="000C5A1C">
        <w:rPr>
          <w:b w:val="0"/>
          <w:color w:val="222222"/>
          <w:sz w:val="24"/>
          <w:szCs w:val="24"/>
        </w:rPr>
        <w:t xml:space="preserve"> információk nélkülözhetetlenek </w:t>
      </w:r>
      <w:r w:rsidR="007C3173">
        <w:rPr>
          <w:b w:val="0"/>
          <w:color w:val="222222"/>
          <w:sz w:val="24"/>
          <w:szCs w:val="24"/>
        </w:rPr>
        <w:t xml:space="preserve">a </w:t>
      </w:r>
      <w:r w:rsidR="007C3173" w:rsidRPr="000C5A1C">
        <w:rPr>
          <w:b w:val="0"/>
          <w:color w:val="000000"/>
          <w:sz w:val="24"/>
          <w:szCs w:val="24"/>
        </w:rPr>
        <w:t>továbbfejlődést jelentő és hatékonyabb</w:t>
      </w:r>
      <w:r w:rsidR="007C3173" w:rsidRPr="000C5A1C">
        <w:rPr>
          <w:b w:val="0"/>
          <w:color w:val="222222"/>
          <w:sz w:val="24"/>
          <w:szCs w:val="24"/>
        </w:rPr>
        <w:t xml:space="preserve"> </w:t>
      </w:r>
      <w:r w:rsidR="007C3173" w:rsidRPr="00A84F88">
        <w:rPr>
          <w:b w:val="0"/>
          <w:i/>
          <w:color w:val="000000"/>
          <w:sz w:val="24"/>
          <w:szCs w:val="24"/>
        </w:rPr>
        <w:t>IMRT</w:t>
      </w:r>
      <w:r w:rsidR="007C3173" w:rsidRPr="000C5A1C">
        <w:rPr>
          <w:b w:val="0"/>
          <w:color w:val="000000"/>
          <w:sz w:val="24"/>
          <w:szCs w:val="24"/>
        </w:rPr>
        <w:t xml:space="preserve"> </w:t>
      </w:r>
      <w:r w:rsidR="007C3173">
        <w:rPr>
          <w:b w:val="0"/>
          <w:color w:val="000000"/>
          <w:sz w:val="24"/>
          <w:szCs w:val="24"/>
        </w:rPr>
        <w:t>(</w:t>
      </w:r>
      <w:r w:rsidR="00183412" w:rsidRPr="00183412">
        <w:rPr>
          <w:b w:val="0"/>
          <w:i/>
          <w:color w:val="000000"/>
          <w:sz w:val="24"/>
          <w:szCs w:val="24"/>
        </w:rPr>
        <w:t>intenzitás modulált sugárkezelés</w:t>
      </w:r>
      <w:r w:rsidR="00183412">
        <w:rPr>
          <w:b w:val="0"/>
          <w:color w:val="000000"/>
          <w:sz w:val="24"/>
          <w:szCs w:val="24"/>
        </w:rPr>
        <w:t xml:space="preserve">, </w:t>
      </w:r>
      <w:proofErr w:type="spellStart"/>
      <w:r w:rsidR="007C3173" w:rsidRPr="000C5A1C">
        <w:rPr>
          <w:b w:val="0"/>
          <w:i/>
          <w:sz w:val="24"/>
          <w:szCs w:val="24"/>
        </w:rPr>
        <w:t>Intensity-Modulated</w:t>
      </w:r>
      <w:proofErr w:type="spellEnd"/>
      <w:r w:rsidR="007C3173" w:rsidRPr="000C5A1C">
        <w:rPr>
          <w:b w:val="0"/>
          <w:i/>
          <w:sz w:val="24"/>
          <w:szCs w:val="24"/>
        </w:rPr>
        <w:t xml:space="preserve"> </w:t>
      </w:r>
      <w:proofErr w:type="spellStart"/>
      <w:r w:rsidR="007C3173" w:rsidRPr="000C5A1C">
        <w:rPr>
          <w:b w:val="0"/>
          <w:i/>
          <w:sz w:val="24"/>
          <w:szCs w:val="24"/>
        </w:rPr>
        <w:t>RadioTherapy</w:t>
      </w:r>
      <w:proofErr w:type="spellEnd"/>
      <w:r w:rsidR="007C3173" w:rsidRPr="000C5A1C">
        <w:rPr>
          <w:b w:val="0"/>
          <w:i/>
          <w:sz w:val="24"/>
          <w:szCs w:val="24"/>
        </w:rPr>
        <w:t xml:space="preserve">, </w:t>
      </w:r>
      <w:r w:rsidR="007C3173" w:rsidRPr="000C5A1C">
        <w:rPr>
          <w:b w:val="0"/>
          <w:i/>
          <w:sz w:val="24"/>
          <w:szCs w:val="24"/>
          <w:u w:val="single"/>
        </w:rPr>
        <w:t>IMRT)</w:t>
      </w:r>
      <w:r w:rsidR="007C3173">
        <w:rPr>
          <w:b w:val="0"/>
          <w:sz w:val="24"/>
          <w:szCs w:val="24"/>
        </w:rPr>
        <w:t xml:space="preserve"> és</w:t>
      </w:r>
      <w:r w:rsidR="007C3173" w:rsidRPr="000C5A1C">
        <w:rPr>
          <w:b w:val="0"/>
          <w:color w:val="000000"/>
          <w:sz w:val="24"/>
          <w:szCs w:val="24"/>
        </w:rPr>
        <w:t xml:space="preserve"> </w:t>
      </w:r>
      <w:r w:rsidR="007C3173" w:rsidRPr="00A84F88">
        <w:rPr>
          <w:b w:val="0"/>
          <w:i/>
          <w:color w:val="000000"/>
          <w:sz w:val="24"/>
          <w:szCs w:val="24"/>
        </w:rPr>
        <w:t>IGRT</w:t>
      </w:r>
      <w:r w:rsidR="007C3173" w:rsidRPr="000C5A1C">
        <w:rPr>
          <w:b w:val="0"/>
          <w:sz w:val="24"/>
          <w:szCs w:val="24"/>
        </w:rPr>
        <w:t xml:space="preserve"> </w:t>
      </w:r>
      <w:r w:rsidR="007C3173">
        <w:rPr>
          <w:b w:val="0"/>
          <w:sz w:val="24"/>
          <w:szCs w:val="24"/>
        </w:rPr>
        <w:t>(</w:t>
      </w:r>
      <w:r w:rsidR="007C3173" w:rsidRPr="00D16ED1">
        <w:rPr>
          <w:b w:val="0"/>
          <w:i/>
          <w:sz w:val="24"/>
          <w:szCs w:val="24"/>
        </w:rPr>
        <w:t>képvezérelt sugárkezelés</w:t>
      </w:r>
      <w:r w:rsidR="007C3173">
        <w:rPr>
          <w:b w:val="0"/>
          <w:sz w:val="24"/>
          <w:szCs w:val="24"/>
        </w:rPr>
        <w:t xml:space="preserve">, </w:t>
      </w:r>
      <w:proofErr w:type="spellStart"/>
      <w:r w:rsidR="007C3173" w:rsidRPr="000C5A1C">
        <w:rPr>
          <w:b w:val="0"/>
          <w:i/>
          <w:sz w:val="24"/>
          <w:szCs w:val="24"/>
        </w:rPr>
        <w:t>Image-guided</w:t>
      </w:r>
      <w:proofErr w:type="spellEnd"/>
      <w:r w:rsidR="007C3173" w:rsidRPr="000C5A1C">
        <w:rPr>
          <w:b w:val="0"/>
          <w:i/>
          <w:sz w:val="24"/>
          <w:szCs w:val="24"/>
        </w:rPr>
        <w:t xml:space="preserve"> </w:t>
      </w:r>
      <w:proofErr w:type="spellStart"/>
      <w:r w:rsidR="007C3173" w:rsidRPr="000C5A1C">
        <w:rPr>
          <w:b w:val="0"/>
          <w:i/>
          <w:sz w:val="24"/>
          <w:szCs w:val="24"/>
        </w:rPr>
        <w:t>RadioT</w:t>
      </w:r>
      <w:r w:rsidR="007C3173">
        <w:rPr>
          <w:b w:val="0"/>
          <w:i/>
          <w:sz w:val="24"/>
          <w:szCs w:val="24"/>
        </w:rPr>
        <w:t>herapy</w:t>
      </w:r>
      <w:proofErr w:type="spellEnd"/>
      <w:r w:rsidR="007C3173" w:rsidRPr="000C5A1C">
        <w:rPr>
          <w:b w:val="0"/>
          <w:i/>
          <w:sz w:val="24"/>
          <w:szCs w:val="24"/>
        </w:rPr>
        <w:t>)</w:t>
      </w:r>
      <w:r w:rsidR="007C3173">
        <w:rPr>
          <w:b w:val="0"/>
          <w:i/>
          <w:sz w:val="24"/>
          <w:szCs w:val="24"/>
        </w:rPr>
        <w:t xml:space="preserve"> </w:t>
      </w:r>
      <w:r w:rsidR="007C3173">
        <w:rPr>
          <w:b w:val="0"/>
          <w:sz w:val="24"/>
          <w:szCs w:val="24"/>
        </w:rPr>
        <w:t>alkalmazás</w:t>
      </w:r>
      <w:r w:rsidR="00A84F88">
        <w:rPr>
          <w:b w:val="0"/>
          <w:sz w:val="24"/>
          <w:szCs w:val="24"/>
        </w:rPr>
        <w:t>ok</w:t>
      </w:r>
      <w:r w:rsidR="007C3173">
        <w:rPr>
          <w:b w:val="0"/>
          <w:sz w:val="24"/>
          <w:szCs w:val="24"/>
        </w:rPr>
        <w:t xml:space="preserve"> során. </w:t>
      </w:r>
      <w:r w:rsidR="000C5A1C" w:rsidRPr="000C5A1C">
        <w:rPr>
          <w:b w:val="0"/>
          <w:color w:val="222222"/>
          <w:sz w:val="24"/>
          <w:szCs w:val="24"/>
        </w:rPr>
        <w:t xml:space="preserve">A </w:t>
      </w:r>
      <w:r w:rsidR="007C3173">
        <w:rPr>
          <w:b w:val="0"/>
          <w:color w:val="222222"/>
          <w:sz w:val="24"/>
          <w:szCs w:val="24"/>
        </w:rPr>
        <w:t xml:space="preserve">modern funkcionális </w:t>
      </w:r>
      <w:r w:rsidR="00DD12CD" w:rsidRPr="000C5A1C">
        <w:rPr>
          <w:b w:val="0"/>
          <w:color w:val="222222"/>
          <w:sz w:val="24"/>
          <w:szCs w:val="24"/>
        </w:rPr>
        <w:t xml:space="preserve">PET alapú </w:t>
      </w:r>
      <w:r w:rsidR="00DD12CD">
        <w:rPr>
          <w:b w:val="0"/>
          <w:color w:val="222222"/>
          <w:sz w:val="24"/>
          <w:szCs w:val="24"/>
        </w:rPr>
        <w:t>hibrid technológiák, a</w:t>
      </w:r>
      <w:r w:rsidR="00DD12CD" w:rsidRPr="00DD12CD">
        <w:rPr>
          <w:b w:val="0"/>
          <w:sz w:val="24"/>
          <w:szCs w:val="24"/>
        </w:rPr>
        <w:t xml:space="preserve"> </w:t>
      </w:r>
      <w:r w:rsidR="00DD12CD" w:rsidRPr="00DD12CD">
        <w:rPr>
          <w:b w:val="0"/>
          <w:i/>
          <w:sz w:val="24"/>
          <w:szCs w:val="24"/>
        </w:rPr>
        <w:t xml:space="preserve">pozitron emissziós </w:t>
      </w:r>
      <w:proofErr w:type="spellStart"/>
      <w:r w:rsidR="00DD12CD" w:rsidRPr="00DD12CD">
        <w:rPr>
          <w:b w:val="0"/>
          <w:i/>
          <w:sz w:val="24"/>
          <w:szCs w:val="24"/>
        </w:rPr>
        <w:t>tomográf</w:t>
      </w:r>
      <w:proofErr w:type="spellEnd"/>
      <w:r w:rsidR="00DD12CD">
        <w:rPr>
          <w:b w:val="0"/>
          <w:i/>
          <w:sz w:val="24"/>
          <w:szCs w:val="24"/>
        </w:rPr>
        <w:t xml:space="preserve"> </w:t>
      </w:r>
      <w:r w:rsidR="00DD12CD" w:rsidRPr="00DD12CD">
        <w:rPr>
          <w:b w:val="0"/>
          <w:i/>
          <w:sz w:val="24"/>
          <w:szCs w:val="24"/>
        </w:rPr>
        <w:t>/</w:t>
      </w:r>
      <w:r w:rsidR="00DD12CD">
        <w:rPr>
          <w:b w:val="0"/>
          <w:i/>
          <w:sz w:val="24"/>
          <w:szCs w:val="24"/>
        </w:rPr>
        <w:t xml:space="preserve"> </w:t>
      </w:r>
      <w:r w:rsidR="00DD12CD" w:rsidRPr="00DD12CD">
        <w:rPr>
          <w:b w:val="0"/>
          <w:i/>
          <w:sz w:val="24"/>
          <w:szCs w:val="24"/>
        </w:rPr>
        <w:t xml:space="preserve">komputertomográf </w:t>
      </w:r>
      <w:r w:rsidR="00DD12CD">
        <w:rPr>
          <w:b w:val="0"/>
          <w:i/>
          <w:color w:val="222222"/>
          <w:sz w:val="24"/>
          <w:szCs w:val="24"/>
        </w:rPr>
        <w:t>(PET/CT</w:t>
      </w:r>
      <w:r w:rsidR="00DD12CD" w:rsidRPr="00DD12CD">
        <w:rPr>
          <w:b w:val="0"/>
          <w:i/>
          <w:color w:val="222222"/>
          <w:sz w:val="24"/>
          <w:szCs w:val="24"/>
        </w:rPr>
        <w:t>)</w:t>
      </w:r>
      <w:r w:rsidR="00DD12CD" w:rsidRPr="00DD12CD">
        <w:rPr>
          <w:b w:val="0"/>
          <w:color w:val="222222"/>
          <w:sz w:val="24"/>
          <w:szCs w:val="24"/>
        </w:rPr>
        <w:t xml:space="preserve"> </w:t>
      </w:r>
      <w:r w:rsidR="00DD12CD">
        <w:rPr>
          <w:b w:val="0"/>
          <w:i/>
          <w:sz w:val="24"/>
          <w:szCs w:val="24"/>
        </w:rPr>
        <w:t xml:space="preserve">és a </w:t>
      </w:r>
      <w:r w:rsidR="00DD12CD" w:rsidRPr="00DD12CD">
        <w:rPr>
          <w:b w:val="0"/>
          <w:i/>
          <w:sz w:val="24"/>
          <w:szCs w:val="24"/>
        </w:rPr>
        <w:t xml:space="preserve">pozitron emissziós </w:t>
      </w:r>
      <w:proofErr w:type="spellStart"/>
      <w:r w:rsidR="00DD12CD" w:rsidRPr="00DD12CD">
        <w:rPr>
          <w:b w:val="0"/>
          <w:i/>
          <w:sz w:val="24"/>
          <w:szCs w:val="24"/>
        </w:rPr>
        <w:t>tomográf</w:t>
      </w:r>
      <w:proofErr w:type="spellEnd"/>
      <w:r w:rsidR="00DD12CD">
        <w:rPr>
          <w:b w:val="0"/>
          <w:i/>
          <w:sz w:val="24"/>
          <w:szCs w:val="24"/>
        </w:rPr>
        <w:t xml:space="preserve"> </w:t>
      </w:r>
      <w:r w:rsidR="00DD12CD" w:rsidRPr="00DD12CD">
        <w:rPr>
          <w:b w:val="0"/>
          <w:i/>
          <w:sz w:val="24"/>
          <w:szCs w:val="24"/>
        </w:rPr>
        <w:t>/</w:t>
      </w:r>
      <w:r w:rsidR="00DD12CD">
        <w:rPr>
          <w:b w:val="0"/>
          <w:i/>
          <w:sz w:val="24"/>
          <w:szCs w:val="24"/>
        </w:rPr>
        <w:t xml:space="preserve"> </w:t>
      </w:r>
      <w:r w:rsidR="00DD12CD" w:rsidRPr="00DD12CD">
        <w:rPr>
          <w:b w:val="0"/>
          <w:i/>
          <w:sz w:val="24"/>
          <w:szCs w:val="24"/>
        </w:rPr>
        <w:t>mágneses rezonancia</w:t>
      </w:r>
      <w:r w:rsidR="00DD12CD">
        <w:rPr>
          <w:b w:val="0"/>
          <w:i/>
          <w:sz w:val="24"/>
          <w:szCs w:val="24"/>
        </w:rPr>
        <w:t xml:space="preserve"> </w:t>
      </w:r>
      <w:r w:rsidR="00DD12CD" w:rsidRPr="00DD12CD">
        <w:rPr>
          <w:b w:val="0"/>
          <w:i/>
          <w:color w:val="222222"/>
          <w:sz w:val="24"/>
          <w:szCs w:val="24"/>
        </w:rPr>
        <w:t>(PET/MR</w:t>
      </w:r>
      <w:r w:rsidR="00DD12CD">
        <w:rPr>
          <w:b w:val="0"/>
          <w:i/>
          <w:color w:val="222222"/>
          <w:sz w:val="24"/>
          <w:szCs w:val="24"/>
        </w:rPr>
        <w:t xml:space="preserve">) </w:t>
      </w:r>
      <w:r w:rsidR="007C3173" w:rsidRPr="00DD12CD">
        <w:rPr>
          <w:b w:val="0"/>
          <w:color w:val="222222"/>
          <w:sz w:val="24"/>
          <w:szCs w:val="24"/>
        </w:rPr>
        <w:t xml:space="preserve">képalkotás </w:t>
      </w:r>
      <w:r w:rsidR="00DD12CD" w:rsidRPr="00DD12CD">
        <w:rPr>
          <w:b w:val="0"/>
          <w:color w:val="222222"/>
          <w:sz w:val="24"/>
          <w:szCs w:val="24"/>
        </w:rPr>
        <w:t>módszerek</w:t>
      </w:r>
      <w:r w:rsidR="00DD12CD">
        <w:rPr>
          <w:b w:val="0"/>
          <w:color w:val="222222"/>
          <w:sz w:val="24"/>
          <w:szCs w:val="24"/>
        </w:rPr>
        <w:t xml:space="preserve">, </w:t>
      </w:r>
      <w:r w:rsidR="007C3173" w:rsidRPr="00DD12CD">
        <w:rPr>
          <w:b w:val="0"/>
          <w:color w:val="222222"/>
          <w:sz w:val="24"/>
          <w:szCs w:val="24"/>
        </w:rPr>
        <w:t xml:space="preserve">alapján mód nyílik az </w:t>
      </w:r>
      <w:r w:rsidR="000C5A1C" w:rsidRPr="00DD12CD">
        <w:rPr>
          <w:b w:val="0"/>
          <w:color w:val="222222"/>
          <w:sz w:val="24"/>
          <w:szCs w:val="24"/>
        </w:rPr>
        <w:t>elváltozások biológiai jellemzés</w:t>
      </w:r>
      <w:r w:rsidR="007C3173" w:rsidRPr="00DD12CD">
        <w:rPr>
          <w:b w:val="0"/>
          <w:color w:val="222222"/>
          <w:sz w:val="24"/>
          <w:szCs w:val="24"/>
        </w:rPr>
        <w:t>ére, kimutatható a hypoxiás, terápia-rezisztens szövet, a daganatos elváltozás</w:t>
      </w:r>
      <w:r w:rsidR="007C3173" w:rsidRPr="000C5A1C">
        <w:rPr>
          <w:b w:val="0"/>
          <w:color w:val="222222"/>
          <w:sz w:val="24"/>
          <w:szCs w:val="24"/>
        </w:rPr>
        <w:t xml:space="preserve"> legagresszívabb része</w:t>
      </w:r>
      <w:r w:rsidR="00A84F88">
        <w:rPr>
          <w:b w:val="0"/>
          <w:color w:val="222222"/>
          <w:sz w:val="24"/>
          <w:szCs w:val="24"/>
        </w:rPr>
        <w:t xml:space="preserve">, stb. </w:t>
      </w:r>
      <w:proofErr w:type="gramStart"/>
      <w:r w:rsidR="00A84F88">
        <w:rPr>
          <w:b w:val="0"/>
          <w:color w:val="222222"/>
          <w:sz w:val="24"/>
          <w:szCs w:val="24"/>
        </w:rPr>
        <w:t>A</w:t>
      </w:r>
      <w:proofErr w:type="gramEnd"/>
      <w:r w:rsidR="007C3173">
        <w:rPr>
          <w:b w:val="0"/>
          <w:color w:val="222222"/>
          <w:sz w:val="24"/>
          <w:szCs w:val="24"/>
        </w:rPr>
        <w:t xml:space="preserve"> </w:t>
      </w:r>
      <w:r w:rsidR="007C3173" w:rsidRPr="000C5A1C">
        <w:rPr>
          <w:b w:val="0"/>
          <w:color w:val="222222"/>
          <w:sz w:val="24"/>
          <w:szCs w:val="24"/>
        </w:rPr>
        <w:t xml:space="preserve">kvantitatív </w:t>
      </w:r>
      <w:r w:rsidR="007C3173">
        <w:rPr>
          <w:b w:val="0"/>
          <w:color w:val="222222"/>
          <w:sz w:val="24"/>
          <w:szCs w:val="24"/>
        </w:rPr>
        <w:t>méréseket nyújtó</w:t>
      </w:r>
      <w:r w:rsidR="000C5A1C" w:rsidRPr="000C5A1C">
        <w:rPr>
          <w:b w:val="0"/>
          <w:color w:val="222222"/>
          <w:sz w:val="24"/>
          <w:szCs w:val="24"/>
        </w:rPr>
        <w:t xml:space="preserve"> </w:t>
      </w:r>
      <w:r w:rsidR="00A84F88">
        <w:rPr>
          <w:b w:val="0"/>
          <w:i/>
          <w:color w:val="222222"/>
          <w:sz w:val="24"/>
          <w:szCs w:val="24"/>
        </w:rPr>
        <w:t>PET</w:t>
      </w:r>
      <w:r w:rsidR="00A84F88" w:rsidRPr="000C5A1C">
        <w:rPr>
          <w:b w:val="0"/>
          <w:color w:val="222222"/>
          <w:sz w:val="24"/>
          <w:szCs w:val="24"/>
        </w:rPr>
        <w:t xml:space="preserve"> </w:t>
      </w:r>
      <w:r w:rsidR="000C5A1C" w:rsidRPr="000C5A1C">
        <w:rPr>
          <w:b w:val="0"/>
          <w:color w:val="222222"/>
          <w:sz w:val="24"/>
          <w:szCs w:val="24"/>
        </w:rPr>
        <w:t>funkcionális feltérképezéssel optimálisab</w:t>
      </w:r>
      <w:r w:rsidR="00DD12CD">
        <w:rPr>
          <w:b w:val="0"/>
          <w:color w:val="222222"/>
          <w:sz w:val="24"/>
          <w:szCs w:val="24"/>
        </w:rPr>
        <w:t>b</w:t>
      </w:r>
      <w:r w:rsidR="00183412">
        <w:rPr>
          <w:b w:val="0"/>
          <w:color w:val="222222"/>
          <w:sz w:val="24"/>
          <w:szCs w:val="24"/>
        </w:rPr>
        <w:t>, személyre szabott</w:t>
      </w:r>
      <w:r w:rsidR="00DD12CD">
        <w:rPr>
          <w:b w:val="0"/>
          <w:color w:val="222222"/>
          <w:sz w:val="24"/>
          <w:szCs w:val="24"/>
        </w:rPr>
        <w:t xml:space="preserve"> besugárzás</w:t>
      </w:r>
      <w:r w:rsidR="00183412">
        <w:rPr>
          <w:b w:val="0"/>
          <w:color w:val="222222"/>
          <w:sz w:val="24"/>
          <w:szCs w:val="24"/>
        </w:rPr>
        <w:t xml:space="preserve"> </w:t>
      </w:r>
      <w:r w:rsidR="00DD12CD">
        <w:rPr>
          <w:b w:val="0"/>
          <w:color w:val="222222"/>
          <w:sz w:val="24"/>
          <w:szCs w:val="24"/>
        </w:rPr>
        <w:t>tervezés végezhető.</w:t>
      </w:r>
    </w:p>
    <w:sectPr w:rsidR="00A93FB8" w:rsidRPr="003A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65C"/>
    <w:multiLevelType w:val="multilevel"/>
    <w:tmpl w:val="FED83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75823"/>
    <w:multiLevelType w:val="multilevel"/>
    <w:tmpl w:val="13D8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83AA0"/>
    <w:multiLevelType w:val="multilevel"/>
    <w:tmpl w:val="86B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97AD9"/>
    <w:multiLevelType w:val="multilevel"/>
    <w:tmpl w:val="59B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92"/>
    <w:rsid w:val="000019CB"/>
    <w:rsid w:val="00016B02"/>
    <w:rsid w:val="000257D6"/>
    <w:rsid w:val="0003728F"/>
    <w:rsid w:val="00064DB0"/>
    <w:rsid w:val="00066860"/>
    <w:rsid w:val="00074D49"/>
    <w:rsid w:val="00084C23"/>
    <w:rsid w:val="000902AF"/>
    <w:rsid w:val="00094D66"/>
    <w:rsid w:val="00096039"/>
    <w:rsid w:val="000B2939"/>
    <w:rsid w:val="000C5A1C"/>
    <w:rsid w:val="000D0CD6"/>
    <w:rsid w:val="00104316"/>
    <w:rsid w:val="00114A00"/>
    <w:rsid w:val="00183412"/>
    <w:rsid w:val="001E48E1"/>
    <w:rsid w:val="001F2E19"/>
    <w:rsid w:val="0021439F"/>
    <w:rsid w:val="00231B19"/>
    <w:rsid w:val="00266A89"/>
    <w:rsid w:val="00277140"/>
    <w:rsid w:val="00286587"/>
    <w:rsid w:val="00291FCA"/>
    <w:rsid w:val="00292673"/>
    <w:rsid w:val="002B1866"/>
    <w:rsid w:val="002C6668"/>
    <w:rsid w:val="002D5244"/>
    <w:rsid w:val="002F2840"/>
    <w:rsid w:val="00300D95"/>
    <w:rsid w:val="0030186F"/>
    <w:rsid w:val="00343051"/>
    <w:rsid w:val="0035788A"/>
    <w:rsid w:val="00393D96"/>
    <w:rsid w:val="0039435F"/>
    <w:rsid w:val="003A652E"/>
    <w:rsid w:val="003B5D8C"/>
    <w:rsid w:val="003C3467"/>
    <w:rsid w:val="003E1DAC"/>
    <w:rsid w:val="00411B95"/>
    <w:rsid w:val="0042180E"/>
    <w:rsid w:val="004366CA"/>
    <w:rsid w:val="004A38CA"/>
    <w:rsid w:val="004D0127"/>
    <w:rsid w:val="005120F2"/>
    <w:rsid w:val="0052138D"/>
    <w:rsid w:val="00525B6B"/>
    <w:rsid w:val="00556E09"/>
    <w:rsid w:val="00556F1D"/>
    <w:rsid w:val="00560E1E"/>
    <w:rsid w:val="00583562"/>
    <w:rsid w:val="0059681D"/>
    <w:rsid w:val="005A6E84"/>
    <w:rsid w:val="005D3F57"/>
    <w:rsid w:val="00606FEC"/>
    <w:rsid w:val="00622DF6"/>
    <w:rsid w:val="00652FC0"/>
    <w:rsid w:val="00664292"/>
    <w:rsid w:val="006C7F8B"/>
    <w:rsid w:val="006F36AD"/>
    <w:rsid w:val="00706900"/>
    <w:rsid w:val="007254DD"/>
    <w:rsid w:val="00732EA0"/>
    <w:rsid w:val="007363E7"/>
    <w:rsid w:val="00755740"/>
    <w:rsid w:val="007723C8"/>
    <w:rsid w:val="00784572"/>
    <w:rsid w:val="007B0D30"/>
    <w:rsid w:val="007C3173"/>
    <w:rsid w:val="008047D1"/>
    <w:rsid w:val="008317AA"/>
    <w:rsid w:val="008859E7"/>
    <w:rsid w:val="008A61FD"/>
    <w:rsid w:val="0090081A"/>
    <w:rsid w:val="00904723"/>
    <w:rsid w:val="009441E1"/>
    <w:rsid w:val="009724D5"/>
    <w:rsid w:val="009B79D8"/>
    <w:rsid w:val="009C3751"/>
    <w:rsid w:val="009D485A"/>
    <w:rsid w:val="009E3032"/>
    <w:rsid w:val="00A01C4F"/>
    <w:rsid w:val="00A54853"/>
    <w:rsid w:val="00A54F2D"/>
    <w:rsid w:val="00A70040"/>
    <w:rsid w:val="00A83D67"/>
    <w:rsid w:val="00A84F88"/>
    <w:rsid w:val="00A93FB8"/>
    <w:rsid w:val="00AC202D"/>
    <w:rsid w:val="00AF73A2"/>
    <w:rsid w:val="00B87E90"/>
    <w:rsid w:val="00BB0AE8"/>
    <w:rsid w:val="00BC59EA"/>
    <w:rsid w:val="00C11D77"/>
    <w:rsid w:val="00C212BA"/>
    <w:rsid w:val="00C245F3"/>
    <w:rsid w:val="00C45759"/>
    <w:rsid w:val="00CB5F8B"/>
    <w:rsid w:val="00CE6D79"/>
    <w:rsid w:val="00CF6344"/>
    <w:rsid w:val="00D0103C"/>
    <w:rsid w:val="00D03750"/>
    <w:rsid w:val="00D16ED1"/>
    <w:rsid w:val="00D335FF"/>
    <w:rsid w:val="00D57B74"/>
    <w:rsid w:val="00DB13AA"/>
    <w:rsid w:val="00DD12CD"/>
    <w:rsid w:val="00DD513F"/>
    <w:rsid w:val="00DF4D6F"/>
    <w:rsid w:val="00E24C92"/>
    <w:rsid w:val="00E76800"/>
    <w:rsid w:val="00EE2E08"/>
    <w:rsid w:val="00EF1AD1"/>
    <w:rsid w:val="00F00B51"/>
    <w:rsid w:val="00F41BCB"/>
    <w:rsid w:val="00F44071"/>
    <w:rsid w:val="00F6681E"/>
    <w:rsid w:val="00F901CB"/>
    <w:rsid w:val="00FA73DD"/>
    <w:rsid w:val="00FB42C0"/>
    <w:rsid w:val="00FC6F72"/>
    <w:rsid w:val="00FD0970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0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E24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24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24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24C9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4C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24C9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2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24C92"/>
  </w:style>
  <w:style w:type="character" w:styleId="Hiperhivatkozs">
    <w:name w:val="Hyperlink"/>
    <w:basedOn w:val="Bekezdsalapbettpusa"/>
    <w:uiPriority w:val="99"/>
    <w:unhideWhenUsed/>
    <w:rsid w:val="00E24C92"/>
    <w:rPr>
      <w:color w:val="0000FF"/>
      <w:u w:val="single"/>
    </w:rPr>
  </w:style>
  <w:style w:type="paragraph" w:customStyle="1" w:styleId="Default">
    <w:name w:val="Default"/>
    <w:rsid w:val="0062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CE6D79"/>
    <w:rPr>
      <w:b/>
      <w:bCs/>
    </w:rPr>
  </w:style>
  <w:style w:type="character" w:styleId="Kiemels">
    <w:name w:val="Emphasis"/>
    <w:basedOn w:val="Bekezdsalapbettpusa"/>
    <w:uiPriority w:val="20"/>
    <w:qFormat/>
    <w:rsid w:val="00CE6D79"/>
    <w:rPr>
      <w:i/>
      <w:iCs/>
    </w:rPr>
  </w:style>
  <w:style w:type="paragraph" w:customStyle="1" w:styleId="Pa12">
    <w:name w:val="Pa12"/>
    <w:basedOn w:val="Default"/>
    <w:next w:val="Default"/>
    <w:uiPriority w:val="99"/>
    <w:rsid w:val="009724D5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9724D5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1439F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1439F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Cmsor1Char">
    <w:name w:val="Címsor 1 Char"/>
    <w:basedOn w:val="Bekezdsalapbettpusa"/>
    <w:link w:val="Cmsor1"/>
    <w:uiPriority w:val="9"/>
    <w:rsid w:val="00F00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html">
    <w:name w:val="print_html"/>
    <w:basedOn w:val="Bekezdsalapbettpusa"/>
    <w:rsid w:val="00F00B51"/>
  </w:style>
  <w:style w:type="character" w:customStyle="1" w:styleId="title-action">
    <w:name w:val="title-action"/>
    <w:basedOn w:val="Bekezdsalapbettpusa"/>
    <w:rsid w:val="00EF1AD1"/>
  </w:style>
  <w:style w:type="character" w:customStyle="1" w:styleId="tags-links">
    <w:name w:val="tags-links"/>
    <w:basedOn w:val="Bekezdsalapbettpusa"/>
    <w:rsid w:val="00EF1AD1"/>
  </w:style>
  <w:style w:type="paragraph" w:styleId="Buborkszveg">
    <w:name w:val="Balloon Text"/>
    <w:basedOn w:val="Norml"/>
    <w:link w:val="BuborkszvegChar"/>
    <w:uiPriority w:val="99"/>
    <w:semiHidden/>
    <w:unhideWhenUsed/>
    <w:rsid w:val="009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0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E24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24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24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24C9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4C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24C9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2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24C92"/>
  </w:style>
  <w:style w:type="character" w:styleId="Hiperhivatkozs">
    <w:name w:val="Hyperlink"/>
    <w:basedOn w:val="Bekezdsalapbettpusa"/>
    <w:uiPriority w:val="99"/>
    <w:unhideWhenUsed/>
    <w:rsid w:val="00E24C92"/>
    <w:rPr>
      <w:color w:val="0000FF"/>
      <w:u w:val="single"/>
    </w:rPr>
  </w:style>
  <w:style w:type="paragraph" w:customStyle="1" w:styleId="Default">
    <w:name w:val="Default"/>
    <w:rsid w:val="0062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CE6D79"/>
    <w:rPr>
      <w:b/>
      <w:bCs/>
    </w:rPr>
  </w:style>
  <w:style w:type="character" w:styleId="Kiemels">
    <w:name w:val="Emphasis"/>
    <w:basedOn w:val="Bekezdsalapbettpusa"/>
    <w:uiPriority w:val="20"/>
    <w:qFormat/>
    <w:rsid w:val="00CE6D79"/>
    <w:rPr>
      <w:i/>
      <w:iCs/>
    </w:rPr>
  </w:style>
  <w:style w:type="paragraph" w:customStyle="1" w:styleId="Pa12">
    <w:name w:val="Pa12"/>
    <w:basedOn w:val="Default"/>
    <w:next w:val="Default"/>
    <w:uiPriority w:val="99"/>
    <w:rsid w:val="009724D5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9724D5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1439F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1439F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Cmsor1Char">
    <w:name w:val="Címsor 1 Char"/>
    <w:basedOn w:val="Bekezdsalapbettpusa"/>
    <w:link w:val="Cmsor1"/>
    <w:uiPriority w:val="9"/>
    <w:rsid w:val="00F00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html">
    <w:name w:val="print_html"/>
    <w:basedOn w:val="Bekezdsalapbettpusa"/>
    <w:rsid w:val="00F00B51"/>
  </w:style>
  <w:style w:type="character" w:customStyle="1" w:styleId="title-action">
    <w:name w:val="title-action"/>
    <w:basedOn w:val="Bekezdsalapbettpusa"/>
    <w:rsid w:val="00EF1AD1"/>
  </w:style>
  <w:style w:type="character" w:customStyle="1" w:styleId="tags-links">
    <w:name w:val="tags-links"/>
    <w:basedOn w:val="Bekezdsalapbettpusa"/>
    <w:rsid w:val="00EF1AD1"/>
  </w:style>
  <w:style w:type="paragraph" w:styleId="Buborkszveg">
    <w:name w:val="Balloon Text"/>
    <w:basedOn w:val="Norml"/>
    <w:link w:val="BuborkszvegChar"/>
    <w:uiPriority w:val="99"/>
    <w:semiHidden/>
    <w:unhideWhenUsed/>
    <w:rsid w:val="009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834640457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1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8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353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4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763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60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7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707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8061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25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3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5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71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31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3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9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79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4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7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14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298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58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184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2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0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0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14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7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9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6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72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8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2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7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5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2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6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0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2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0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80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424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61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3" w:color="E6E3DC"/>
                        <w:left w:val="single" w:sz="6" w:space="8" w:color="E6E3DC"/>
                        <w:bottom w:val="single" w:sz="6" w:space="3" w:color="E6E3DC"/>
                        <w:right w:val="single" w:sz="6" w:space="8" w:color="E6E3DC"/>
                      </w:divBdr>
                    </w:div>
                    <w:div w:id="682786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CCC1"/>
                        <w:left w:val="single" w:sz="6" w:space="4" w:color="D0CCC1"/>
                        <w:bottom w:val="single" w:sz="6" w:space="4" w:color="D0CCC1"/>
                        <w:right w:val="single" w:sz="6" w:space="4" w:color="D0CCC1"/>
                      </w:divBdr>
                    </w:div>
                  </w:divsChild>
                </w:div>
                <w:div w:id="7273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CA0F-4336-4825-B896-ED745219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Dr Borbely Katalin, az MTA doktora</dc:creator>
  <cp:lastModifiedBy>Windows-felhasználó</cp:lastModifiedBy>
  <cp:revision>2</cp:revision>
  <dcterms:created xsi:type="dcterms:W3CDTF">2017-06-06T08:22:00Z</dcterms:created>
  <dcterms:modified xsi:type="dcterms:W3CDTF">2017-06-06T08:22:00Z</dcterms:modified>
</cp:coreProperties>
</file>